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14F5" w14:textId="77777777" w:rsidR="00BA013C" w:rsidRDefault="00BA013C" w:rsidP="00BA013C">
      <w:pPr>
        <w:rPr>
          <w:sz w:val="26"/>
          <w:szCs w:val="26"/>
          <w:lang w:val="ro-RO"/>
        </w:rPr>
      </w:pPr>
      <w:r>
        <w:rPr>
          <w:sz w:val="26"/>
          <w:szCs w:val="26"/>
          <w:lang w:val="es-ES_tradnl"/>
        </w:rPr>
        <w:t xml:space="preserve">        ROM</w:t>
      </w:r>
      <w:r>
        <w:rPr>
          <w:sz w:val="26"/>
          <w:szCs w:val="26"/>
          <w:lang w:val="ro-RO"/>
        </w:rPr>
        <w:t>ÂNIA</w:t>
      </w:r>
    </w:p>
    <w:p w14:paraId="5A65E9E6" w14:textId="77777777" w:rsidR="00BA013C" w:rsidRDefault="00BA013C" w:rsidP="00BA013C">
      <w:pPr>
        <w:rPr>
          <w:sz w:val="26"/>
          <w:szCs w:val="26"/>
          <w:lang w:val="ro-RO"/>
        </w:rPr>
      </w:pPr>
      <w:r>
        <w:rPr>
          <w:sz w:val="26"/>
          <w:szCs w:val="26"/>
          <w:lang w:val="es-ES_tradnl"/>
        </w:rPr>
        <w:t>JUDE</w:t>
      </w:r>
      <w:r>
        <w:rPr>
          <w:sz w:val="26"/>
          <w:szCs w:val="26"/>
          <w:lang w:val="ro-RO"/>
        </w:rPr>
        <w:t>ŢUL IALOMIŢA</w:t>
      </w:r>
    </w:p>
    <w:p w14:paraId="12CAEFCE" w14:textId="77777777" w:rsidR="00BA013C" w:rsidRDefault="00BA013C" w:rsidP="00BA013C">
      <w:pPr>
        <w:rPr>
          <w:sz w:val="26"/>
          <w:szCs w:val="26"/>
          <w:lang w:val="ro-RO"/>
        </w:rPr>
      </w:pPr>
      <w:r>
        <w:rPr>
          <w:sz w:val="26"/>
          <w:szCs w:val="26"/>
          <w:lang w:val="ro-RO"/>
        </w:rPr>
        <w:t>COMUNA COLELIA</w:t>
      </w:r>
    </w:p>
    <w:p w14:paraId="0E5E5DBF" w14:textId="77777777" w:rsidR="00BA013C" w:rsidRDefault="00BA013C" w:rsidP="00F7059C">
      <w:pPr>
        <w:rPr>
          <w:sz w:val="26"/>
          <w:szCs w:val="26"/>
          <w:lang w:val="ro-RO"/>
        </w:rPr>
      </w:pPr>
      <w:r>
        <w:rPr>
          <w:sz w:val="26"/>
          <w:szCs w:val="26"/>
          <w:lang w:val="ro-RO"/>
        </w:rPr>
        <w:t xml:space="preserve">        PRIMAR</w:t>
      </w:r>
    </w:p>
    <w:p w14:paraId="553F2CCC" w14:textId="77777777" w:rsidR="002F10BE" w:rsidRDefault="002F10BE" w:rsidP="00F7059C">
      <w:pPr>
        <w:rPr>
          <w:sz w:val="26"/>
          <w:szCs w:val="26"/>
          <w:lang w:val="ro-RO"/>
        </w:rPr>
      </w:pPr>
    </w:p>
    <w:p w14:paraId="73A661BA" w14:textId="77777777" w:rsidR="002F10BE" w:rsidRDefault="002F10BE" w:rsidP="00F7059C">
      <w:pPr>
        <w:rPr>
          <w:sz w:val="26"/>
          <w:szCs w:val="26"/>
          <w:lang w:val="ro-RO"/>
        </w:rPr>
      </w:pPr>
    </w:p>
    <w:p w14:paraId="510011AF" w14:textId="77777777" w:rsidR="002F10BE" w:rsidRDefault="002F10BE" w:rsidP="00F7059C">
      <w:pPr>
        <w:rPr>
          <w:sz w:val="26"/>
          <w:szCs w:val="26"/>
          <w:lang w:val="ro-RO"/>
        </w:rPr>
      </w:pPr>
    </w:p>
    <w:p w14:paraId="0AB33CD2" w14:textId="77777777" w:rsidR="00BA013C" w:rsidRDefault="00BA013C" w:rsidP="00BA013C">
      <w:pPr>
        <w:jc w:val="center"/>
        <w:rPr>
          <w:sz w:val="26"/>
          <w:szCs w:val="26"/>
          <w:lang w:val="ro-RO"/>
        </w:rPr>
      </w:pPr>
      <w:r>
        <w:rPr>
          <w:sz w:val="26"/>
          <w:szCs w:val="26"/>
          <w:lang w:val="ro-RO"/>
        </w:rPr>
        <w:t>PROIECT DE HOTĂRÂRE</w:t>
      </w:r>
    </w:p>
    <w:p w14:paraId="1930FA64" w14:textId="77777777" w:rsidR="00BA013C" w:rsidRDefault="00BA013C" w:rsidP="00BA013C">
      <w:pPr>
        <w:jc w:val="center"/>
        <w:rPr>
          <w:sz w:val="26"/>
          <w:szCs w:val="26"/>
          <w:lang w:val="ro-RO"/>
        </w:rPr>
      </w:pPr>
      <w:r>
        <w:rPr>
          <w:sz w:val="26"/>
          <w:szCs w:val="26"/>
          <w:lang w:val="ro-RO"/>
        </w:rPr>
        <w:t xml:space="preserve"> privind aprobarea Planului de acţiuni şi lucrări de interes local ce vor fi efectuate în anul 20</w:t>
      </w:r>
      <w:r w:rsidR="00E965C8">
        <w:rPr>
          <w:sz w:val="26"/>
          <w:szCs w:val="26"/>
          <w:lang w:val="ro-RO"/>
        </w:rPr>
        <w:t>20</w:t>
      </w:r>
      <w:r w:rsidR="00F41F62">
        <w:rPr>
          <w:sz w:val="26"/>
          <w:szCs w:val="26"/>
          <w:lang w:val="ro-RO"/>
        </w:rPr>
        <w:t xml:space="preserve"> </w:t>
      </w:r>
      <w:r w:rsidR="00E1397F">
        <w:rPr>
          <w:sz w:val="26"/>
          <w:szCs w:val="26"/>
          <w:lang w:val="ro-RO"/>
        </w:rPr>
        <w:t xml:space="preserve"> </w:t>
      </w:r>
      <w:r>
        <w:rPr>
          <w:sz w:val="26"/>
          <w:szCs w:val="26"/>
          <w:lang w:val="ro-RO"/>
        </w:rPr>
        <w:t xml:space="preserve">de către persoanele apte de muncă din familiile beneficiare de ajutor social </w:t>
      </w:r>
    </w:p>
    <w:p w14:paraId="0702875A" w14:textId="77777777" w:rsidR="002F10BE" w:rsidRDefault="002F10BE" w:rsidP="00BA013C">
      <w:pPr>
        <w:jc w:val="center"/>
        <w:rPr>
          <w:color w:val="000000" w:themeColor="text1"/>
          <w:sz w:val="26"/>
          <w:szCs w:val="26"/>
          <w:lang w:val="ro-RO"/>
        </w:rPr>
      </w:pPr>
    </w:p>
    <w:p w14:paraId="070F43F1" w14:textId="77777777" w:rsidR="00BA013C" w:rsidRDefault="00E965C8" w:rsidP="00BA013C">
      <w:pPr>
        <w:jc w:val="center"/>
        <w:rPr>
          <w:color w:val="000000" w:themeColor="text1"/>
          <w:sz w:val="26"/>
          <w:szCs w:val="26"/>
          <w:lang w:val="ro-RO"/>
        </w:rPr>
      </w:pPr>
      <w:r>
        <w:rPr>
          <w:color w:val="000000" w:themeColor="text1"/>
          <w:sz w:val="26"/>
          <w:szCs w:val="26"/>
          <w:lang w:val="ro-RO"/>
        </w:rPr>
        <w:t xml:space="preserve"> </w:t>
      </w:r>
    </w:p>
    <w:p w14:paraId="6FAE2986" w14:textId="77777777" w:rsidR="00BA013C" w:rsidRDefault="00BA013C" w:rsidP="00BA013C">
      <w:pPr>
        <w:jc w:val="both"/>
        <w:rPr>
          <w:sz w:val="26"/>
          <w:szCs w:val="26"/>
          <w:lang w:val="ro-RO"/>
        </w:rPr>
      </w:pPr>
      <w:r>
        <w:rPr>
          <w:sz w:val="26"/>
          <w:szCs w:val="26"/>
          <w:lang w:val="ro-RO"/>
        </w:rPr>
        <w:t xml:space="preserve">      </w:t>
      </w:r>
      <w:r>
        <w:rPr>
          <w:sz w:val="26"/>
          <w:szCs w:val="26"/>
          <w:lang w:val="ro-RO"/>
        </w:rPr>
        <w:tab/>
        <w:t>Primarul  comunei Colelia, judeţul Ialomiţa;</w:t>
      </w:r>
    </w:p>
    <w:p w14:paraId="077BE3A2" w14:textId="77777777" w:rsidR="00BA013C" w:rsidRDefault="00BA013C" w:rsidP="00BA013C">
      <w:pPr>
        <w:ind w:firstLine="720"/>
        <w:jc w:val="both"/>
        <w:rPr>
          <w:sz w:val="26"/>
          <w:szCs w:val="26"/>
          <w:lang w:val="ro-RO"/>
        </w:rPr>
      </w:pPr>
      <w:r>
        <w:rPr>
          <w:sz w:val="26"/>
          <w:szCs w:val="26"/>
          <w:lang w:val="ro-RO"/>
        </w:rPr>
        <w:t>Având în vedere:</w:t>
      </w:r>
    </w:p>
    <w:p w14:paraId="36D86B55" w14:textId="77777777" w:rsidR="00BA013C" w:rsidRPr="00850549" w:rsidRDefault="00BA013C" w:rsidP="00BA013C">
      <w:pPr>
        <w:ind w:firstLine="720"/>
        <w:jc w:val="both"/>
        <w:rPr>
          <w:color w:val="000000" w:themeColor="text1"/>
          <w:sz w:val="26"/>
          <w:szCs w:val="26"/>
          <w:lang w:val="es-ES_tradnl"/>
        </w:rPr>
      </w:pPr>
      <w:r w:rsidRPr="00850549">
        <w:rPr>
          <w:color w:val="000000" w:themeColor="text1"/>
          <w:sz w:val="26"/>
          <w:szCs w:val="26"/>
          <w:lang w:val="ro-RO"/>
        </w:rPr>
        <w:t xml:space="preserve"> -prevederile art. 7 – 10 din Legea asistentei sociale nr. 292 / 20.12.2011;</w:t>
      </w:r>
    </w:p>
    <w:p w14:paraId="279A7F89" w14:textId="77777777" w:rsidR="00BA013C" w:rsidRPr="00850549" w:rsidRDefault="00BA013C" w:rsidP="006B5C1F">
      <w:pPr>
        <w:ind w:firstLine="720"/>
        <w:jc w:val="both"/>
        <w:rPr>
          <w:color w:val="000000" w:themeColor="text1"/>
          <w:sz w:val="26"/>
          <w:szCs w:val="26"/>
          <w:lang w:val="ro-RO"/>
        </w:rPr>
      </w:pPr>
      <w:r w:rsidRPr="00850549">
        <w:rPr>
          <w:color w:val="000000" w:themeColor="text1"/>
          <w:sz w:val="26"/>
          <w:szCs w:val="26"/>
        </w:rPr>
        <w:t xml:space="preserve">- </w:t>
      </w:r>
      <w:r w:rsidRPr="00850549">
        <w:rPr>
          <w:color w:val="000000" w:themeColor="text1"/>
          <w:sz w:val="26"/>
          <w:szCs w:val="26"/>
          <w:lang w:val="ro-RO"/>
        </w:rPr>
        <w:t xml:space="preserve">prevederile art. </w:t>
      </w:r>
      <w:r w:rsidRPr="00850549">
        <w:rPr>
          <w:color w:val="000000" w:themeColor="text1"/>
          <w:sz w:val="26"/>
          <w:szCs w:val="26"/>
        </w:rPr>
        <w:t>6,</w:t>
      </w:r>
      <w:r w:rsidRPr="00850549">
        <w:rPr>
          <w:color w:val="000000" w:themeColor="text1"/>
          <w:sz w:val="26"/>
          <w:szCs w:val="26"/>
          <w:lang w:val="ro-RO"/>
        </w:rPr>
        <w:t xml:space="preserve"> alin. </w:t>
      </w:r>
      <w:proofErr w:type="gramStart"/>
      <w:r w:rsidRPr="00850549">
        <w:rPr>
          <w:color w:val="000000" w:themeColor="text1"/>
          <w:sz w:val="26"/>
          <w:szCs w:val="26"/>
        </w:rPr>
        <w:t>( 7</w:t>
      </w:r>
      <w:proofErr w:type="gramEnd"/>
      <w:r w:rsidRPr="00850549">
        <w:rPr>
          <w:color w:val="000000" w:themeColor="text1"/>
          <w:sz w:val="26"/>
          <w:szCs w:val="26"/>
        </w:rPr>
        <w:t xml:space="preserve"> )</w:t>
      </w:r>
      <w:r w:rsidRPr="00850549">
        <w:rPr>
          <w:color w:val="000000" w:themeColor="text1"/>
          <w:sz w:val="26"/>
          <w:szCs w:val="26"/>
          <w:lang w:val="ro-RO"/>
        </w:rPr>
        <w:t xml:space="preserve"> şi (</w:t>
      </w:r>
      <w:r w:rsidRPr="00850549">
        <w:rPr>
          <w:color w:val="000000" w:themeColor="text1"/>
          <w:sz w:val="26"/>
          <w:szCs w:val="26"/>
        </w:rPr>
        <w:t>8</w:t>
      </w:r>
      <w:r w:rsidRPr="00850549">
        <w:rPr>
          <w:color w:val="000000" w:themeColor="text1"/>
          <w:sz w:val="26"/>
          <w:szCs w:val="26"/>
          <w:lang w:val="ro-RO"/>
        </w:rPr>
        <w:t>) din Legea nr. 416 / 2001 privind venitul minim garantat, cu modificările şi completările ulterioare;</w:t>
      </w:r>
    </w:p>
    <w:p w14:paraId="6D1B7492" w14:textId="77777777" w:rsidR="00BA013C" w:rsidRPr="00850549" w:rsidRDefault="00BA013C" w:rsidP="00BA013C">
      <w:pPr>
        <w:ind w:firstLine="708"/>
        <w:jc w:val="both"/>
        <w:rPr>
          <w:color w:val="000000" w:themeColor="text1"/>
          <w:sz w:val="26"/>
          <w:szCs w:val="26"/>
          <w:lang w:val="ro-RO"/>
        </w:rPr>
      </w:pPr>
      <w:r w:rsidRPr="00850549">
        <w:rPr>
          <w:color w:val="000000" w:themeColor="text1"/>
          <w:sz w:val="26"/>
          <w:szCs w:val="26"/>
          <w:lang w:val="ro-RO"/>
        </w:rPr>
        <w:t>-prevederile art. 28 din Hotărârea Guvernului nr. 50 / 2011 pentru aprobarea Normelor metodologice de aplicare a prevederilor Legii nr. 416/2001 privind venitul minim garantat,cu modificarile si completarile ulterioare;</w:t>
      </w:r>
    </w:p>
    <w:p w14:paraId="51540205" w14:textId="77777777" w:rsidR="00E965C8" w:rsidRPr="00E965C8" w:rsidRDefault="00E965C8" w:rsidP="00E965C8">
      <w:pPr>
        <w:rPr>
          <w:b/>
          <w:i/>
          <w:sz w:val="26"/>
          <w:szCs w:val="26"/>
          <w:lang w:val="fr-FR"/>
        </w:rPr>
      </w:pPr>
      <w:proofErr w:type="spellStart"/>
      <w:r w:rsidRPr="00E965C8">
        <w:rPr>
          <w:b/>
          <w:i/>
          <w:sz w:val="26"/>
          <w:szCs w:val="26"/>
        </w:rPr>
        <w:t>Examina</w:t>
      </w:r>
      <w:r w:rsidRPr="00E965C8">
        <w:rPr>
          <w:b/>
          <w:i/>
          <w:sz w:val="26"/>
          <w:szCs w:val="26"/>
          <w:lang w:val="fr-FR"/>
        </w:rPr>
        <w:t>nd</w:t>
      </w:r>
      <w:proofErr w:type="spellEnd"/>
      <w:r w:rsidRPr="00E965C8">
        <w:rPr>
          <w:b/>
          <w:i/>
          <w:sz w:val="26"/>
          <w:szCs w:val="26"/>
          <w:lang w:val="fr-FR"/>
        </w:rPr>
        <w:t>:</w:t>
      </w:r>
    </w:p>
    <w:p w14:paraId="1EDE52C2" w14:textId="77777777" w:rsidR="00E965C8" w:rsidRPr="00E965C8" w:rsidRDefault="00E965C8" w:rsidP="00E965C8">
      <w:pPr>
        <w:rPr>
          <w:sz w:val="26"/>
          <w:szCs w:val="26"/>
          <w:lang w:val="fr-FR"/>
        </w:rPr>
      </w:pPr>
      <w:r w:rsidRPr="00E965C8">
        <w:rPr>
          <w:i/>
          <w:sz w:val="26"/>
          <w:szCs w:val="26"/>
          <w:lang w:val="fr-FR"/>
        </w:rPr>
        <w:tab/>
        <w:t xml:space="preserve">- </w:t>
      </w:r>
      <w:proofErr w:type="spellStart"/>
      <w:r w:rsidRPr="00E965C8">
        <w:rPr>
          <w:sz w:val="26"/>
          <w:szCs w:val="26"/>
          <w:lang w:val="fr-FR"/>
        </w:rPr>
        <w:t>referat</w:t>
      </w:r>
      <w:proofErr w:type="spellEnd"/>
      <w:r w:rsidRPr="00E965C8">
        <w:rPr>
          <w:sz w:val="26"/>
          <w:szCs w:val="26"/>
          <w:lang w:val="fr-FR"/>
        </w:rPr>
        <w:t xml:space="preserve"> de</w:t>
      </w:r>
      <w:r w:rsidRPr="00E965C8">
        <w:rPr>
          <w:i/>
          <w:sz w:val="26"/>
          <w:szCs w:val="26"/>
          <w:lang w:val="fr-FR"/>
        </w:rPr>
        <w:t xml:space="preserve"> </w:t>
      </w:r>
      <w:proofErr w:type="spellStart"/>
      <w:r w:rsidRPr="00E965C8">
        <w:rPr>
          <w:sz w:val="26"/>
          <w:szCs w:val="26"/>
          <w:lang w:val="fr-FR"/>
        </w:rPr>
        <w:t>aprobare</w:t>
      </w:r>
      <w:proofErr w:type="spellEnd"/>
      <w:r w:rsidRPr="00E965C8">
        <w:rPr>
          <w:sz w:val="26"/>
          <w:szCs w:val="26"/>
          <w:lang w:val="fr-FR"/>
        </w:rPr>
        <w:t xml:space="preserve"> nr.</w:t>
      </w:r>
      <w:r>
        <w:rPr>
          <w:sz w:val="26"/>
          <w:szCs w:val="26"/>
          <w:lang w:val="fr-FR"/>
        </w:rPr>
        <w:t>7</w:t>
      </w:r>
      <w:r w:rsidRPr="00E965C8">
        <w:rPr>
          <w:sz w:val="26"/>
          <w:szCs w:val="26"/>
          <w:lang w:val="fr-FR"/>
        </w:rPr>
        <w:t xml:space="preserve">/10.01.2020 a </w:t>
      </w:r>
      <w:proofErr w:type="spellStart"/>
      <w:r w:rsidRPr="00E965C8">
        <w:rPr>
          <w:sz w:val="26"/>
          <w:szCs w:val="26"/>
          <w:lang w:val="fr-FR"/>
        </w:rPr>
        <w:t>Primarului</w:t>
      </w:r>
      <w:proofErr w:type="spellEnd"/>
      <w:r w:rsidRPr="00E965C8">
        <w:rPr>
          <w:sz w:val="26"/>
          <w:szCs w:val="26"/>
          <w:lang w:val="fr-FR"/>
        </w:rPr>
        <w:t xml:space="preserve"> </w:t>
      </w:r>
      <w:proofErr w:type="spellStart"/>
      <w:r w:rsidRPr="00E965C8">
        <w:rPr>
          <w:sz w:val="26"/>
          <w:szCs w:val="26"/>
          <w:lang w:val="fr-FR"/>
        </w:rPr>
        <w:t>comunei</w:t>
      </w:r>
      <w:proofErr w:type="spellEnd"/>
      <w:r w:rsidRPr="00E965C8">
        <w:rPr>
          <w:sz w:val="26"/>
          <w:szCs w:val="26"/>
          <w:lang w:val="fr-FR"/>
        </w:rPr>
        <w:t xml:space="preserve"> Colelia ;</w:t>
      </w:r>
    </w:p>
    <w:p w14:paraId="5219A741" w14:textId="77777777" w:rsidR="00E965C8" w:rsidRPr="00E965C8" w:rsidRDefault="00E965C8" w:rsidP="00E965C8">
      <w:pPr>
        <w:rPr>
          <w:sz w:val="26"/>
          <w:szCs w:val="26"/>
          <w:lang w:val="fr-FR"/>
        </w:rPr>
      </w:pPr>
      <w:r w:rsidRPr="00E965C8">
        <w:rPr>
          <w:sz w:val="26"/>
          <w:szCs w:val="26"/>
          <w:lang w:val="fr-FR"/>
        </w:rPr>
        <w:tab/>
        <w:t xml:space="preserve">- </w:t>
      </w:r>
      <w:proofErr w:type="spellStart"/>
      <w:r w:rsidRPr="00E965C8">
        <w:rPr>
          <w:sz w:val="26"/>
          <w:szCs w:val="26"/>
          <w:lang w:val="fr-FR"/>
        </w:rPr>
        <w:t>raportul</w:t>
      </w:r>
      <w:proofErr w:type="spellEnd"/>
      <w:r w:rsidRPr="00E965C8">
        <w:rPr>
          <w:sz w:val="26"/>
          <w:szCs w:val="26"/>
          <w:lang w:val="fr-FR"/>
        </w:rPr>
        <w:t xml:space="preserve"> nr. </w:t>
      </w:r>
      <w:r>
        <w:rPr>
          <w:sz w:val="26"/>
          <w:szCs w:val="26"/>
          <w:lang w:val="fr-FR"/>
        </w:rPr>
        <w:t>8</w:t>
      </w:r>
      <w:r w:rsidRPr="00E965C8">
        <w:rPr>
          <w:sz w:val="26"/>
          <w:szCs w:val="26"/>
          <w:lang w:val="fr-FR"/>
        </w:rPr>
        <w:t xml:space="preserve">/10.01.2020 al </w:t>
      </w:r>
      <w:proofErr w:type="spellStart"/>
      <w:r w:rsidRPr="00E965C8">
        <w:rPr>
          <w:sz w:val="26"/>
          <w:szCs w:val="26"/>
          <w:lang w:val="fr-FR"/>
        </w:rPr>
        <w:t>contabilului</w:t>
      </w:r>
      <w:proofErr w:type="spellEnd"/>
      <w:r w:rsidRPr="00E965C8">
        <w:rPr>
          <w:sz w:val="26"/>
          <w:szCs w:val="26"/>
          <w:lang w:val="fr-FR"/>
        </w:rPr>
        <w:t xml:space="preserve"> </w:t>
      </w:r>
      <w:proofErr w:type="spellStart"/>
      <w:r w:rsidRPr="00E965C8">
        <w:rPr>
          <w:sz w:val="26"/>
          <w:szCs w:val="26"/>
          <w:lang w:val="fr-FR"/>
        </w:rPr>
        <w:t>consiliului</w:t>
      </w:r>
      <w:proofErr w:type="spellEnd"/>
      <w:r w:rsidRPr="00E965C8">
        <w:rPr>
          <w:sz w:val="26"/>
          <w:szCs w:val="26"/>
          <w:lang w:val="fr-FR"/>
        </w:rPr>
        <w:t xml:space="preserve"> local;</w:t>
      </w:r>
    </w:p>
    <w:p w14:paraId="3D324D18" w14:textId="77777777" w:rsidR="00474E37" w:rsidRPr="00474E37" w:rsidRDefault="00474E37" w:rsidP="00474E37">
      <w:pPr>
        <w:ind w:firstLine="708"/>
        <w:jc w:val="both"/>
        <w:rPr>
          <w:sz w:val="26"/>
          <w:szCs w:val="26"/>
        </w:rPr>
      </w:pPr>
      <w:proofErr w:type="spellStart"/>
      <w:r w:rsidRPr="00474E37">
        <w:rPr>
          <w:sz w:val="26"/>
          <w:szCs w:val="26"/>
        </w:rPr>
        <w:t>În</w:t>
      </w:r>
      <w:proofErr w:type="spellEnd"/>
      <w:r w:rsidRPr="00474E37">
        <w:rPr>
          <w:sz w:val="26"/>
          <w:szCs w:val="26"/>
        </w:rPr>
        <w:t xml:space="preserve"> </w:t>
      </w:r>
      <w:proofErr w:type="spellStart"/>
      <w:r w:rsidRPr="00474E37">
        <w:rPr>
          <w:sz w:val="26"/>
          <w:szCs w:val="26"/>
        </w:rPr>
        <w:t>temeiul</w:t>
      </w:r>
      <w:proofErr w:type="spellEnd"/>
      <w:r w:rsidRPr="00474E37">
        <w:rPr>
          <w:sz w:val="26"/>
          <w:szCs w:val="26"/>
        </w:rPr>
        <w:t xml:space="preserve"> </w:t>
      </w:r>
      <w:proofErr w:type="spellStart"/>
      <w:r w:rsidRPr="00474E37">
        <w:rPr>
          <w:sz w:val="26"/>
          <w:szCs w:val="26"/>
        </w:rPr>
        <w:t>prevederilor</w:t>
      </w:r>
      <w:proofErr w:type="spellEnd"/>
      <w:r w:rsidRPr="00474E37">
        <w:rPr>
          <w:sz w:val="26"/>
          <w:szCs w:val="26"/>
        </w:rPr>
        <w:t xml:space="preserve"> art. 129,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( 2</w:t>
      </w:r>
      <w:proofErr w:type="gramEnd"/>
      <w:r w:rsidRPr="00474E37">
        <w:rPr>
          <w:sz w:val="26"/>
          <w:szCs w:val="26"/>
        </w:rPr>
        <w:t xml:space="preserve"> ), lit. d),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( 7</w:t>
      </w:r>
      <w:proofErr w:type="gramEnd"/>
      <w:r w:rsidRPr="00474E37">
        <w:rPr>
          <w:sz w:val="26"/>
          <w:szCs w:val="26"/>
        </w:rPr>
        <w:t xml:space="preserve"> ), lit. b), art. 139,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( 1</w:t>
      </w:r>
      <w:proofErr w:type="gramEnd"/>
      <w:r w:rsidRPr="00474E37">
        <w:rPr>
          <w:sz w:val="26"/>
          <w:szCs w:val="26"/>
        </w:rPr>
        <w:t xml:space="preserve"> ) </w:t>
      </w:r>
      <w:proofErr w:type="spellStart"/>
      <w:r w:rsidRPr="00474E37">
        <w:rPr>
          <w:sz w:val="26"/>
          <w:szCs w:val="26"/>
        </w:rPr>
        <w:t>coroborat</w:t>
      </w:r>
      <w:proofErr w:type="spellEnd"/>
      <w:r w:rsidRPr="00474E37">
        <w:rPr>
          <w:sz w:val="26"/>
          <w:szCs w:val="26"/>
        </w:rPr>
        <w:t xml:space="preserve"> cu a</w:t>
      </w:r>
      <w:r>
        <w:rPr>
          <w:sz w:val="26"/>
          <w:szCs w:val="26"/>
        </w:rPr>
        <w:t xml:space="preserve">rt. 5 lit.ee) </w:t>
      </w:r>
      <w:proofErr w:type="spellStart"/>
      <w:r>
        <w:rPr>
          <w:sz w:val="26"/>
          <w:szCs w:val="26"/>
        </w:rPr>
        <w:t>si</w:t>
      </w:r>
      <w:proofErr w:type="spellEnd"/>
      <w:r>
        <w:rPr>
          <w:sz w:val="26"/>
          <w:szCs w:val="26"/>
        </w:rPr>
        <w:t xml:space="preserve"> </w:t>
      </w:r>
      <w:r w:rsidRPr="00474E37">
        <w:rPr>
          <w:sz w:val="26"/>
          <w:szCs w:val="26"/>
        </w:rPr>
        <w:t xml:space="preserve"> art. 196,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( 1</w:t>
      </w:r>
      <w:proofErr w:type="gramEnd"/>
      <w:r w:rsidRPr="00474E37">
        <w:rPr>
          <w:sz w:val="26"/>
          <w:szCs w:val="26"/>
        </w:rPr>
        <w:t xml:space="preserve"> ), lit. a) din </w:t>
      </w:r>
      <w:proofErr w:type="spellStart"/>
      <w:r w:rsidRPr="00474E37">
        <w:rPr>
          <w:sz w:val="26"/>
          <w:szCs w:val="26"/>
        </w:rPr>
        <w:t>Ordonanta</w:t>
      </w:r>
      <w:proofErr w:type="spellEnd"/>
      <w:r w:rsidRPr="00474E37">
        <w:rPr>
          <w:sz w:val="26"/>
          <w:szCs w:val="26"/>
        </w:rPr>
        <w:t xml:space="preserve"> de </w:t>
      </w:r>
      <w:proofErr w:type="spellStart"/>
      <w:r w:rsidRPr="00474E37">
        <w:rPr>
          <w:sz w:val="26"/>
          <w:szCs w:val="26"/>
        </w:rPr>
        <w:t>Urgenta</w:t>
      </w:r>
      <w:proofErr w:type="spellEnd"/>
      <w:r w:rsidRPr="00474E37">
        <w:rPr>
          <w:sz w:val="26"/>
          <w:szCs w:val="26"/>
        </w:rPr>
        <w:t xml:space="preserve">  nr.57/ 3 </w:t>
      </w:r>
      <w:proofErr w:type="spellStart"/>
      <w:r w:rsidRPr="00474E37">
        <w:rPr>
          <w:sz w:val="26"/>
          <w:szCs w:val="26"/>
        </w:rPr>
        <w:t>iulie</w:t>
      </w:r>
      <w:proofErr w:type="spellEnd"/>
      <w:r w:rsidRPr="00474E37">
        <w:rPr>
          <w:sz w:val="26"/>
          <w:szCs w:val="26"/>
        </w:rPr>
        <w:t xml:space="preserve"> 2019 </w:t>
      </w:r>
      <w:proofErr w:type="spellStart"/>
      <w:r w:rsidRPr="00474E37">
        <w:rPr>
          <w:sz w:val="26"/>
          <w:szCs w:val="26"/>
        </w:rPr>
        <w:t>privind</w:t>
      </w:r>
      <w:proofErr w:type="spellEnd"/>
      <w:r w:rsidRPr="00474E37">
        <w:rPr>
          <w:sz w:val="26"/>
          <w:szCs w:val="26"/>
        </w:rPr>
        <w:t xml:space="preserve"> </w:t>
      </w:r>
      <w:proofErr w:type="spellStart"/>
      <w:r w:rsidRPr="00474E37">
        <w:rPr>
          <w:sz w:val="26"/>
          <w:szCs w:val="26"/>
        </w:rPr>
        <w:t>Codul</w:t>
      </w:r>
      <w:proofErr w:type="spellEnd"/>
      <w:r w:rsidRPr="00474E37">
        <w:rPr>
          <w:sz w:val="26"/>
          <w:szCs w:val="26"/>
        </w:rPr>
        <w:t xml:space="preserve"> </w:t>
      </w:r>
      <w:proofErr w:type="spellStart"/>
      <w:r w:rsidRPr="00474E37">
        <w:rPr>
          <w:sz w:val="26"/>
          <w:szCs w:val="26"/>
        </w:rPr>
        <w:t>administrativ</w:t>
      </w:r>
      <w:proofErr w:type="spellEnd"/>
      <w:r w:rsidRPr="00474E37">
        <w:rPr>
          <w:sz w:val="26"/>
          <w:szCs w:val="26"/>
        </w:rPr>
        <w:t xml:space="preserve"> ,</w:t>
      </w:r>
    </w:p>
    <w:p w14:paraId="4DC45B73" w14:textId="77777777" w:rsidR="00BA013C" w:rsidRDefault="00BA013C" w:rsidP="00BA013C">
      <w:pPr>
        <w:rPr>
          <w:sz w:val="26"/>
          <w:szCs w:val="26"/>
        </w:rPr>
      </w:pPr>
    </w:p>
    <w:p w14:paraId="00F51A6E" w14:textId="77777777" w:rsidR="002F10BE" w:rsidRDefault="002F10BE" w:rsidP="00BA013C">
      <w:pPr>
        <w:rPr>
          <w:sz w:val="26"/>
          <w:szCs w:val="26"/>
        </w:rPr>
      </w:pPr>
    </w:p>
    <w:p w14:paraId="5603A4A8" w14:textId="77777777" w:rsidR="002F10BE" w:rsidRPr="00E965C8" w:rsidRDefault="002F10BE" w:rsidP="00BA013C">
      <w:pPr>
        <w:rPr>
          <w:sz w:val="26"/>
          <w:szCs w:val="26"/>
        </w:rPr>
      </w:pPr>
    </w:p>
    <w:p w14:paraId="64D0B1CC" w14:textId="77777777" w:rsidR="00BA013C" w:rsidRDefault="00BA013C" w:rsidP="00BA013C">
      <w:pPr>
        <w:jc w:val="center"/>
        <w:rPr>
          <w:bCs/>
          <w:sz w:val="26"/>
          <w:szCs w:val="26"/>
          <w:lang w:val="ro-RO"/>
        </w:rPr>
      </w:pPr>
      <w:r>
        <w:rPr>
          <w:bCs/>
          <w:sz w:val="26"/>
          <w:szCs w:val="26"/>
          <w:lang w:val="ro-RO"/>
        </w:rPr>
        <w:t>HOTĂRĂŞTE:</w:t>
      </w:r>
    </w:p>
    <w:p w14:paraId="3541D293" w14:textId="77777777" w:rsidR="00BA013C" w:rsidRDefault="00BA013C" w:rsidP="00BA013C">
      <w:pPr>
        <w:rPr>
          <w:sz w:val="26"/>
          <w:szCs w:val="26"/>
          <w:lang w:val="ro-RO"/>
        </w:rPr>
      </w:pPr>
    </w:p>
    <w:p w14:paraId="393827B8" w14:textId="77777777" w:rsidR="00BA013C" w:rsidRDefault="00BA013C" w:rsidP="00BA013C">
      <w:pPr>
        <w:ind w:firstLine="720"/>
        <w:jc w:val="both"/>
        <w:rPr>
          <w:sz w:val="26"/>
          <w:szCs w:val="26"/>
          <w:lang w:val="ro-RO"/>
        </w:rPr>
      </w:pPr>
      <w:r w:rsidRPr="00850549">
        <w:rPr>
          <w:b/>
          <w:sz w:val="26"/>
          <w:szCs w:val="26"/>
          <w:lang w:val="ro-RO"/>
        </w:rPr>
        <w:t>Art. 1</w:t>
      </w:r>
      <w:r w:rsidR="00850549">
        <w:rPr>
          <w:b/>
          <w:sz w:val="26"/>
          <w:szCs w:val="26"/>
          <w:lang w:val="ro-RO"/>
        </w:rPr>
        <w:t>.</w:t>
      </w:r>
      <w:r>
        <w:rPr>
          <w:sz w:val="26"/>
          <w:szCs w:val="26"/>
          <w:lang w:val="ro-RO"/>
        </w:rPr>
        <w:t xml:space="preserve"> Se aprobă Planul de acţiuni şi lucrări de interes local ce vor fi efectuate în anul 20</w:t>
      </w:r>
      <w:r w:rsidR="00E965C8">
        <w:rPr>
          <w:sz w:val="26"/>
          <w:szCs w:val="26"/>
          <w:lang w:val="ro-RO"/>
        </w:rPr>
        <w:t>20</w:t>
      </w:r>
      <w:r>
        <w:rPr>
          <w:sz w:val="26"/>
          <w:szCs w:val="26"/>
          <w:lang w:val="ro-RO"/>
        </w:rPr>
        <w:t xml:space="preserve"> de către persoanele apte de muncă din familiile beneficiare de ajutor social, conform anexei nr. 1 ce face parte integrantă din prezenta hotărâre.</w:t>
      </w:r>
    </w:p>
    <w:p w14:paraId="3A58A146" w14:textId="77777777" w:rsidR="00BA013C" w:rsidRDefault="00BA013C" w:rsidP="00BA013C">
      <w:pPr>
        <w:ind w:firstLine="720"/>
        <w:jc w:val="both"/>
        <w:rPr>
          <w:sz w:val="26"/>
          <w:szCs w:val="26"/>
          <w:lang w:val="ro-RO"/>
        </w:rPr>
      </w:pPr>
      <w:r w:rsidRPr="00850549">
        <w:rPr>
          <w:b/>
          <w:sz w:val="26"/>
          <w:szCs w:val="26"/>
          <w:lang w:val="ro-RO"/>
        </w:rPr>
        <w:t>Art. 2</w:t>
      </w:r>
      <w:r w:rsidR="00850549">
        <w:rPr>
          <w:b/>
          <w:sz w:val="26"/>
          <w:szCs w:val="26"/>
          <w:lang w:val="ro-RO"/>
        </w:rPr>
        <w:t>.</w:t>
      </w:r>
      <w:r>
        <w:rPr>
          <w:sz w:val="26"/>
          <w:szCs w:val="26"/>
          <w:lang w:val="ro-RO"/>
        </w:rPr>
        <w:t xml:space="preserve"> </w:t>
      </w:r>
      <w:r w:rsidRPr="006B5C1F">
        <w:rPr>
          <w:b/>
          <w:sz w:val="26"/>
          <w:szCs w:val="26"/>
          <w:lang w:val="ro-RO"/>
        </w:rPr>
        <w:t>( 1 )</w:t>
      </w:r>
      <w:r>
        <w:rPr>
          <w:sz w:val="26"/>
          <w:szCs w:val="26"/>
          <w:lang w:val="ro-RO"/>
        </w:rPr>
        <w:t xml:space="preserve"> Persoanele apte de muncă din familiile beneficiare de ajutorul social au obligaţia de a efectua acţiunile şi lucrările de interes local în funcţie de numărul de ore calculate proporţional cu cuantumul ajutorului social.</w:t>
      </w:r>
    </w:p>
    <w:p w14:paraId="752FD5B0" w14:textId="77777777" w:rsidR="00BA013C" w:rsidRDefault="00BA013C" w:rsidP="00BA013C">
      <w:pPr>
        <w:ind w:firstLine="720"/>
        <w:jc w:val="both"/>
        <w:rPr>
          <w:sz w:val="26"/>
          <w:szCs w:val="26"/>
          <w:lang w:val="ro-RO"/>
        </w:rPr>
      </w:pPr>
      <w:r w:rsidRPr="006B5C1F">
        <w:rPr>
          <w:b/>
          <w:sz w:val="26"/>
          <w:szCs w:val="26"/>
          <w:lang w:val="ro-RO"/>
        </w:rPr>
        <w:t>( 2 )</w:t>
      </w:r>
      <w:r>
        <w:rPr>
          <w:sz w:val="26"/>
          <w:szCs w:val="26"/>
          <w:lang w:val="ro-RO"/>
        </w:rPr>
        <w:t xml:space="preserve">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muncã.</w:t>
      </w:r>
    </w:p>
    <w:p w14:paraId="4725CA48" w14:textId="77777777" w:rsidR="00BA013C" w:rsidRDefault="00BA013C" w:rsidP="00BA013C">
      <w:pPr>
        <w:ind w:firstLine="720"/>
        <w:jc w:val="both"/>
        <w:rPr>
          <w:sz w:val="26"/>
          <w:szCs w:val="26"/>
          <w:lang w:val="ro-RO"/>
        </w:rPr>
      </w:pPr>
      <w:r w:rsidRPr="006B5C1F">
        <w:rPr>
          <w:b/>
          <w:sz w:val="26"/>
          <w:szCs w:val="26"/>
          <w:lang w:val="ro-RO"/>
        </w:rPr>
        <w:t>( 3 )</w:t>
      </w:r>
      <w:r>
        <w:rPr>
          <w:sz w:val="26"/>
          <w:szCs w:val="26"/>
          <w:lang w:val="ro-RO"/>
        </w:rPr>
        <w:t xml:space="preserve"> În cazul incapacităţii temporare de muncă ori, după caz, al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14:paraId="0FCE040D" w14:textId="77777777" w:rsidR="00BA013C" w:rsidRDefault="00BA013C" w:rsidP="00BA013C">
      <w:pPr>
        <w:ind w:firstLine="720"/>
        <w:jc w:val="both"/>
        <w:rPr>
          <w:sz w:val="26"/>
          <w:szCs w:val="26"/>
          <w:lang w:val="ro-RO"/>
        </w:rPr>
      </w:pPr>
      <w:r w:rsidRPr="006B5C1F">
        <w:rPr>
          <w:b/>
          <w:sz w:val="26"/>
          <w:szCs w:val="26"/>
          <w:lang w:val="ro-RO"/>
        </w:rPr>
        <w:t>( 4 )</w:t>
      </w:r>
      <w:r>
        <w:rPr>
          <w:sz w:val="26"/>
          <w:szCs w:val="26"/>
          <w:lang w:val="ro-RO"/>
        </w:rPr>
        <w:t xml:space="preserve"> Acţiunile şi lucrările de interes local vor fi efectuate cu respectarea normelor de securitate şi sănătate în muncă, fără a depăşi regimul normal de lucru.</w:t>
      </w:r>
    </w:p>
    <w:p w14:paraId="6D7E1CAB" w14:textId="77777777" w:rsidR="00BA013C" w:rsidRDefault="00BA013C" w:rsidP="00BA013C">
      <w:pPr>
        <w:ind w:firstLine="720"/>
        <w:jc w:val="both"/>
        <w:rPr>
          <w:sz w:val="26"/>
          <w:szCs w:val="26"/>
          <w:lang w:val="ro-RO"/>
        </w:rPr>
      </w:pPr>
      <w:r w:rsidRPr="00850549">
        <w:rPr>
          <w:b/>
          <w:sz w:val="26"/>
          <w:szCs w:val="26"/>
          <w:lang w:val="ro-RO"/>
        </w:rPr>
        <w:lastRenderedPageBreak/>
        <w:t>Art.3.</w:t>
      </w:r>
      <w:r>
        <w:rPr>
          <w:sz w:val="26"/>
          <w:szCs w:val="26"/>
          <w:lang w:val="ro-RO"/>
        </w:rPr>
        <w:t xml:space="preserve"> Prevederile prezentei hotărâri vor fi aduse la îndeplinire de către </w:t>
      </w:r>
      <w:r>
        <w:rPr>
          <w:sz w:val="26"/>
          <w:szCs w:val="26"/>
          <w:lang w:val="es-ES_tradnl"/>
        </w:rPr>
        <w:t xml:space="preserve">viceprimarul </w:t>
      </w:r>
      <w:r>
        <w:rPr>
          <w:sz w:val="26"/>
          <w:szCs w:val="26"/>
          <w:lang w:val="ro-RO"/>
        </w:rPr>
        <w:t>comunei</w:t>
      </w:r>
      <w:r>
        <w:rPr>
          <w:sz w:val="26"/>
          <w:szCs w:val="26"/>
          <w:lang w:val="es-ES_tradnl"/>
        </w:rPr>
        <w:t xml:space="preserve"> </w:t>
      </w:r>
      <w:proofErr w:type="spellStart"/>
      <w:r>
        <w:rPr>
          <w:sz w:val="26"/>
          <w:szCs w:val="26"/>
          <w:lang w:val="ro-RO"/>
        </w:rPr>
        <w:t>ş</w:t>
      </w:r>
      <w:proofErr w:type="spellEnd"/>
      <w:r>
        <w:rPr>
          <w:sz w:val="26"/>
          <w:szCs w:val="26"/>
          <w:lang w:val="es-ES_tradnl"/>
        </w:rPr>
        <w:t xml:space="preserve">i </w:t>
      </w:r>
      <w:r>
        <w:rPr>
          <w:sz w:val="26"/>
          <w:szCs w:val="26"/>
          <w:lang w:val="ro-RO"/>
        </w:rPr>
        <w:t>inspectorul asistent social din cadrul aparatului de specialitate al primarului comunei Colelia.</w:t>
      </w:r>
    </w:p>
    <w:p w14:paraId="1A1EC3EF" w14:textId="77777777" w:rsidR="00E965C8" w:rsidRDefault="00E965C8" w:rsidP="00E965C8">
      <w:pPr>
        <w:rPr>
          <w:lang w:val="fr-FR"/>
        </w:rPr>
      </w:pPr>
    </w:p>
    <w:p w14:paraId="294F6C63" w14:textId="77777777" w:rsidR="00E965C8" w:rsidRPr="00891F10" w:rsidRDefault="00E965C8" w:rsidP="00E965C8">
      <w:pPr>
        <w:rPr>
          <w:lang w:val="es-ES_tradnl"/>
        </w:rPr>
      </w:pPr>
      <w:r w:rsidRPr="00891F10">
        <w:rPr>
          <w:b/>
          <w:bCs/>
        </w:rPr>
        <w:t xml:space="preserve">          </w:t>
      </w:r>
      <w:r w:rsidRPr="00891F10">
        <w:t xml:space="preserve">    </w:t>
      </w:r>
      <w:r w:rsidRPr="00891F10">
        <w:rPr>
          <w:lang w:val="es-ES_tradnl"/>
        </w:rPr>
        <w:t>INIŢIATOR,</w:t>
      </w:r>
    </w:p>
    <w:p w14:paraId="66FDCD28" w14:textId="77777777" w:rsidR="00E965C8" w:rsidRPr="00891F10" w:rsidRDefault="00E965C8" w:rsidP="00E965C8">
      <w:pPr>
        <w:rPr>
          <w:lang w:val="es-ES_tradnl"/>
        </w:rPr>
      </w:pPr>
      <w:r w:rsidRPr="00891F10">
        <w:rPr>
          <w:lang w:val="es-ES_tradnl"/>
        </w:rPr>
        <w:t xml:space="preserve">                PRIMAR,                                                    AVIZAT PENTRU LEGALITATE,</w:t>
      </w:r>
    </w:p>
    <w:p w14:paraId="31B46467" w14:textId="77777777" w:rsidR="00E965C8" w:rsidRPr="00891F10" w:rsidRDefault="00E965C8" w:rsidP="00E965C8">
      <w:pPr>
        <w:rPr>
          <w:lang w:val="es-ES_tradnl"/>
        </w:rPr>
      </w:pPr>
      <w:r w:rsidRPr="00891F10">
        <w:rPr>
          <w:lang w:val="es-ES_tradnl"/>
        </w:rPr>
        <w:t xml:space="preserve">       ING. NIṬĂ NICHITA                           </w:t>
      </w:r>
      <w:r>
        <w:rPr>
          <w:lang w:val="es-ES_tradnl"/>
        </w:rPr>
        <w:t xml:space="preserve">           </w:t>
      </w:r>
      <w:r w:rsidRPr="00891F10">
        <w:rPr>
          <w:lang w:val="es-ES_tradnl"/>
        </w:rPr>
        <w:t>SECRETAR</w:t>
      </w:r>
      <w:r>
        <w:rPr>
          <w:lang w:val="es-ES_tradnl"/>
        </w:rPr>
        <w:t xml:space="preserve"> GENERAL AL COMUNEI</w:t>
      </w:r>
      <w:r w:rsidRPr="00891F10">
        <w:rPr>
          <w:lang w:val="es-ES_tradnl"/>
        </w:rPr>
        <w:t>,</w:t>
      </w:r>
    </w:p>
    <w:p w14:paraId="707C9A55" w14:textId="77777777" w:rsidR="00E965C8" w:rsidRPr="00891F10" w:rsidRDefault="00E965C8" w:rsidP="00E965C8">
      <w:pPr>
        <w:rPr>
          <w:lang w:val="es-ES_tradnl"/>
        </w:rPr>
      </w:pPr>
      <w:r w:rsidRPr="00891F10">
        <w:rPr>
          <w:lang w:val="es-ES_tradnl"/>
        </w:rPr>
        <w:t xml:space="preserve">                                                                             </w:t>
      </w:r>
    </w:p>
    <w:p w14:paraId="7739A3B0" w14:textId="77777777" w:rsidR="00E965C8" w:rsidRPr="00891F10" w:rsidRDefault="00E965C8" w:rsidP="00E965C8">
      <w:r w:rsidRPr="00891F10">
        <w:rPr>
          <w:lang w:val="es-ES_tradnl"/>
        </w:rPr>
        <w:t xml:space="preserve">                                                                                                     PENCU GINA</w:t>
      </w:r>
    </w:p>
    <w:p w14:paraId="79499E08" w14:textId="77777777" w:rsidR="00E965C8" w:rsidRPr="00891F10" w:rsidRDefault="00E965C8" w:rsidP="00E965C8"/>
    <w:p w14:paraId="184085EE" w14:textId="77777777" w:rsidR="00E965C8" w:rsidRPr="00891F10" w:rsidRDefault="00E965C8" w:rsidP="00E965C8"/>
    <w:p w14:paraId="7E5EBA06" w14:textId="77777777" w:rsidR="00E965C8" w:rsidRPr="00891F10" w:rsidRDefault="00E965C8" w:rsidP="00E965C8"/>
    <w:p w14:paraId="13136BB9" w14:textId="77777777" w:rsidR="00E965C8" w:rsidRPr="00B550AD" w:rsidRDefault="00E965C8" w:rsidP="00E965C8">
      <w:pPr>
        <w:rPr>
          <w:color w:val="000000" w:themeColor="text1"/>
          <w:lang w:val="es-ES_tradnl"/>
        </w:rPr>
      </w:pPr>
      <w:r w:rsidRPr="00B550AD">
        <w:rPr>
          <w:color w:val="000000" w:themeColor="text1"/>
          <w:lang w:val="es-ES_tradnl"/>
        </w:rPr>
        <w:t xml:space="preserve">Nr. </w:t>
      </w:r>
      <w:r w:rsidR="002F10BE">
        <w:rPr>
          <w:color w:val="000000" w:themeColor="text1"/>
          <w:lang w:val="es-ES_tradnl"/>
        </w:rPr>
        <w:t>4</w:t>
      </w:r>
    </w:p>
    <w:p w14:paraId="6B184F47" w14:textId="77777777" w:rsidR="00E965C8" w:rsidRPr="00B550AD" w:rsidRDefault="00E965C8" w:rsidP="00E965C8">
      <w:pPr>
        <w:rPr>
          <w:color w:val="000000" w:themeColor="text1"/>
          <w:lang w:val="es-ES_tradnl"/>
        </w:rPr>
      </w:pPr>
      <w:r w:rsidRPr="00B550AD">
        <w:rPr>
          <w:color w:val="000000" w:themeColor="text1"/>
          <w:lang w:val="es-ES_tradnl"/>
        </w:rPr>
        <w:t xml:space="preserve">Înregistrat astăzi, </w:t>
      </w:r>
      <w:r>
        <w:rPr>
          <w:color w:val="000000" w:themeColor="text1"/>
        </w:rPr>
        <w:t>10.0</w:t>
      </w:r>
      <w:r w:rsidRPr="00B550AD">
        <w:rPr>
          <w:color w:val="000000" w:themeColor="text1"/>
        </w:rPr>
        <w:t>1.20</w:t>
      </w:r>
      <w:r>
        <w:rPr>
          <w:color w:val="000000" w:themeColor="text1"/>
        </w:rPr>
        <w:t>20</w:t>
      </w:r>
    </w:p>
    <w:p w14:paraId="1EA6440A" w14:textId="77777777" w:rsidR="00E965C8" w:rsidRDefault="00E965C8" w:rsidP="00E965C8">
      <w:pPr>
        <w:rPr>
          <w:color w:val="000000" w:themeColor="text1"/>
          <w:lang w:val="es-ES_tradnl"/>
        </w:rPr>
      </w:pPr>
      <w:r w:rsidRPr="00B550AD">
        <w:rPr>
          <w:color w:val="000000" w:themeColor="text1"/>
          <w:lang w:val="es-ES_tradnl"/>
        </w:rPr>
        <w:t>La Colelia</w:t>
      </w:r>
    </w:p>
    <w:p w14:paraId="6B8D072D" w14:textId="77777777" w:rsidR="002F10BE" w:rsidRDefault="002F10BE" w:rsidP="00E965C8">
      <w:pPr>
        <w:rPr>
          <w:color w:val="000000" w:themeColor="text1"/>
          <w:lang w:val="es-ES_tradnl"/>
        </w:rPr>
      </w:pPr>
    </w:p>
    <w:p w14:paraId="1C59377F" w14:textId="77777777" w:rsidR="002F10BE" w:rsidRDefault="002F10BE" w:rsidP="00E965C8">
      <w:pPr>
        <w:rPr>
          <w:color w:val="000000" w:themeColor="text1"/>
          <w:lang w:val="es-ES_tradnl"/>
        </w:rPr>
      </w:pPr>
    </w:p>
    <w:p w14:paraId="25B2B737" w14:textId="77777777" w:rsidR="002F10BE" w:rsidRDefault="002F10BE" w:rsidP="00E965C8">
      <w:pPr>
        <w:rPr>
          <w:color w:val="000000" w:themeColor="text1"/>
          <w:lang w:val="es-ES_tradnl"/>
        </w:rPr>
      </w:pPr>
    </w:p>
    <w:p w14:paraId="542B75AC" w14:textId="77777777" w:rsidR="002F10BE" w:rsidRDefault="002F10BE" w:rsidP="00E965C8">
      <w:pPr>
        <w:rPr>
          <w:color w:val="000000" w:themeColor="text1"/>
          <w:lang w:val="es-ES_tradnl"/>
        </w:rPr>
      </w:pPr>
    </w:p>
    <w:p w14:paraId="224E2645" w14:textId="77777777" w:rsidR="002F10BE" w:rsidRDefault="002F10BE" w:rsidP="00E965C8">
      <w:pPr>
        <w:rPr>
          <w:color w:val="000000" w:themeColor="text1"/>
          <w:lang w:val="es-ES_tradnl"/>
        </w:rPr>
      </w:pPr>
    </w:p>
    <w:p w14:paraId="2B1EF64A" w14:textId="77777777" w:rsidR="002F10BE" w:rsidRDefault="002F10BE" w:rsidP="00E965C8">
      <w:pPr>
        <w:rPr>
          <w:color w:val="000000" w:themeColor="text1"/>
          <w:lang w:val="es-ES_tradnl"/>
        </w:rPr>
      </w:pPr>
    </w:p>
    <w:p w14:paraId="5DDB4AD3" w14:textId="77777777" w:rsidR="002F10BE" w:rsidRDefault="002F10BE" w:rsidP="00E965C8">
      <w:pPr>
        <w:rPr>
          <w:color w:val="000000" w:themeColor="text1"/>
          <w:lang w:val="es-ES_tradnl"/>
        </w:rPr>
      </w:pPr>
    </w:p>
    <w:p w14:paraId="40D2679B" w14:textId="77777777" w:rsidR="002F10BE" w:rsidRDefault="002F10BE" w:rsidP="00E965C8">
      <w:pPr>
        <w:rPr>
          <w:color w:val="000000" w:themeColor="text1"/>
          <w:lang w:val="es-ES_tradnl"/>
        </w:rPr>
      </w:pPr>
    </w:p>
    <w:p w14:paraId="62DD6ED0" w14:textId="77777777" w:rsidR="002F10BE" w:rsidRDefault="002F10BE" w:rsidP="00E965C8">
      <w:pPr>
        <w:rPr>
          <w:color w:val="000000" w:themeColor="text1"/>
          <w:lang w:val="es-ES_tradnl"/>
        </w:rPr>
      </w:pPr>
    </w:p>
    <w:p w14:paraId="63F102AB" w14:textId="77777777" w:rsidR="002F10BE" w:rsidRDefault="002F10BE" w:rsidP="00E965C8">
      <w:pPr>
        <w:rPr>
          <w:color w:val="000000" w:themeColor="text1"/>
          <w:lang w:val="es-ES_tradnl"/>
        </w:rPr>
      </w:pPr>
    </w:p>
    <w:p w14:paraId="3000438C" w14:textId="77777777" w:rsidR="002F10BE" w:rsidRDefault="002F10BE" w:rsidP="00E965C8">
      <w:pPr>
        <w:rPr>
          <w:color w:val="000000" w:themeColor="text1"/>
          <w:lang w:val="es-ES_tradnl"/>
        </w:rPr>
      </w:pPr>
    </w:p>
    <w:p w14:paraId="152C1B24" w14:textId="77777777" w:rsidR="002F10BE" w:rsidRDefault="002F10BE" w:rsidP="00E965C8">
      <w:pPr>
        <w:rPr>
          <w:color w:val="000000" w:themeColor="text1"/>
          <w:lang w:val="es-ES_tradnl"/>
        </w:rPr>
      </w:pPr>
    </w:p>
    <w:p w14:paraId="581A0047" w14:textId="77777777" w:rsidR="002F10BE" w:rsidRDefault="002F10BE" w:rsidP="00E965C8">
      <w:pPr>
        <w:rPr>
          <w:color w:val="000000" w:themeColor="text1"/>
          <w:lang w:val="es-ES_tradnl"/>
        </w:rPr>
      </w:pPr>
    </w:p>
    <w:p w14:paraId="78899994" w14:textId="77777777" w:rsidR="002F10BE" w:rsidRDefault="002F10BE" w:rsidP="00E965C8">
      <w:pPr>
        <w:rPr>
          <w:color w:val="000000" w:themeColor="text1"/>
          <w:lang w:val="es-ES_tradnl"/>
        </w:rPr>
      </w:pPr>
    </w:p>
    <w:p w14:paraId="51D5B149" w14:textId="77777777" w:rsidR="002F10BE" w:rsidRDefault="002F10BE" w:rsidP="00E965C8">
      <w:pPr>
        <w:rPr>
          <w:color w:val="000000" w:themeColor="text1"/>
          <w:lang w:val="es-ES_tradnl"/>
        </w:rPr>
      </w:pPr>
    </w:p>
    <w:p w14:paraId="0DFF145D" w14:textId="77777777" w:rsidR="002F10BE" w:rsidRDefault="002F10BE" w:rsidP="00E965C8">
      <w:pPr>
        <w:rPr>
          <w:color w:val="000000" w:themeColor="text1"/>
          <w:lang w:val="es-ES_tradnl"/>
        </w:rPr>
      </w:pPr>
    </w:p>
    <w:p w14:paraId="0DBCFB45" w14:textId="77777777" w:rsidR="002F10BE" w:rsidRDefault="002F10BE" w:rsidP="00E965C8">
      <w:pPr>
        <w:rPr>
          <w:color w:val="000000" w:themeColor="text1"/>
          <w:lang w:val="es-ES_tradnl"/>
        </w:rPr>
      </w:pPr>
    </w:p>
    <w:p w14:paraId="2600447C" w14:textId="77777777" w:rsidR="002F10BE" w:rsidRDefault="002F10BE" w:rsidP="00E965C8">
      <w:pPr>
        <w:rPr>
          <w:color w:val="000000" w:themeColor="text1"/>
          <w:lang w:val="es-ES_tradnl"/>
        </w:rPr>
      </w:pPr>
    </w:p>
    <w:p w14:paraId="73500849" w14:textId="77777777" w:rsidR="002F10BE" w:rsidRDefault="002F10BE" w:rsidP="00E965C8">
      <w:pPr>
        <w:rPr>
          <w:color w:val="000000" w:themeColor="text1"/>
          <w:lang w:val="es-ES_tradnl"/>
        </w:rPr>
      </w:pPr>
    </w:p>
    <w:p w14:paraId="605ABE0C" w14:textId="77777777" w:rsidR="002F10BE" w:rsidRDefault="002F10BE" w:rsidP="00E965C8">
      <w:pPr>
        <w:rPr>
          <w:color w:val="000000" w:themeColor="text1"/>
          <w:lang w:val="es-ES_tradnl"/>
        </w:rPr>
      </w:pPr>
    </w:p>
    <w:p w14:paraId="1439B0FF" w14:textId="77777777" w:rsidR="002F10BE" w:rsidRDefault="002F10BE" w:rsidP="00E965C8">
      <w:pPr>
        <w:rPr>
          <w:color w:val="000000" w:themeColor="text1"/>
          <w:lang w:val="es-ES_tradnl"/>
        </w:rPr>
      </w:pPr>
    </w:p>
    <w:p w14:paraId="0447E9ED" w14:textId="77777777" w:rsidR="002F10BE" w:rsidRDefault="002F10BE" w:rsidP="00E965C8">
      <w:pPr>
        <w:rPr>
          <w:color w:val="000000" w:themeColor="text1"/>
          <w:lang w:val="es-ES_tradnl"/>
        </w:rPr>
      </w:pPr>
    </w:p>
    <w:p w14:paraId="55E5E0EB" w14:textId="77777777" w:rsidR="002F10BE" w:rsidRDefault="002F10BE" w:rsidP="00E965C8">
      <w:pPr>
        <w:rPr>
          <w:color w:val="000000" w:themeColor="text1"/>
          <w:lang w:val="es-ES_tradnl"/>
        </w:rPr>
      </w:pPr>
    </w:p>
    <w:p w14:paraId="6EF27D92" w14:textId="77777777" w:rsidR="002F10BE" w:rsidRDefault="002F10BE" w:rsidP="00E965C8">
      <w:pPr>
        <w:rPr>
          <w:color w:val="000000" w:themeColor="text1"/>
          <w:lang w:val="es-ES_tradnl"/>
        </w:rPr>
      </w:pPr>
    </w:p>
    <w:p w14:paraId="67C840F3" w14:textId="77777777" w:rsidR="002F10BE" w:rsidRDefault="002F10BE" w:rsidP="00E965C8">
      <w:pPr>
        <w:rPr>
          <w:color w:val="000000" w:themeColor="text1"/>
          <w:lang w:val="es-ES_tradnl"/>
        </w:rPr>
      </w:pPr>
    </w:p>
    <w:p w14:paraId="08708E4F" w14:textId="77777777" w:rsidR="002F10BE" w:rsidRDefault="002F10BE" w:rsidP="00E965C8">
      <w:pPr>
        <w:rPr>
          <w:color w:val="000000" w:themeColor="text1"/>
          <w:lang w:val="es-ES_tradnl"/>
        </w:rPr>
      </w:pPr>
    </w:p>
    <w:p w14:paraId="611032FB" w14:textId="77777777" w:rsidR="002F10BE" w:rsidRDefault="002F10BE" w:rsidP="00E965C8">
      <w:pPr>
        <w:rPr>
          <w:color w:val="000000" w:themeColor="text1"/>
          <w:lang w:val="es-ES_tradnl"/>
        </w:rPr>
      </w:pPr>
    </w:p>
    <w:p w14:paraId="4580AF8F" w14:textId="77777777" w:rsidR="002F10BE" w:rsidRDefault="002F10BE" w:rsidP="00E965C8">
      <w:pPr>
        <w:rPr>
          <w:color w:val="000000" w:themeColor="text1"/>
          <w:lang w:val="es-ES_tradnl"/>
        </w:rPr>
      </w:pPr>
    </w:p>
    <w:p w14:paraId="74DBDBC2" w14:textId="77777777" w:rsidR="002F10BE" w:rsidRDefault="002F10BE" w:rsidP="00E965C8">
      <w:pPr>
        <w:rPr>
          <w:color w:val="000000" w:themeColor="text1"/>
          <w:lang w:val="es-ES_tradnl"/>
        </w:rPr>
      </w:pPr>
    </w:p>
    <w:p w14:paraId="318AA760" w14:textId="77777777" w:rsidR="002F10BE" w:rsidRDefault="002F10BE" w:rsidP="00E965C8">
      <w:pPr>
        <w:rPr>
          <w:color w:val="000000" w:themeColor="text1"/>
          <w:lang w:val="es-ES_tradnl"/>
        </w:rPr>
      </w:pPr>
    </w:p>
    <w:p w14:paraId="2F43D821" w14:textId="77777777" w:rsidR="002F10BE" w:rsidRDefault="002F10BE" w:rsidP="00E965C8">
      <w:pPr>
        <w:rPr>
          <w:color w:val="000000" w:themeColor="text1"/>
          <w:lang w:val="es-ES_tradnl"/>
        </w:rPr>
      </w:pPr>
    </w:p>
    <w:p w14:paraId="58C7440D" w14:textId="77777777" w:rsidR="002F10BE" w:rsidRDefault="002F10BE" w:rsidP="00E965C8">
      <w:pPr>
        <w:rPr>
          <w:color w:val="000000" w:themeColor="text1"/>
          <w:lang w:val="es-ES_tradnl"/>
        </w:rPr>
      </w:pPr>
    </w:p>
    <w:p w14:paraId="6F8A8D4C" w14:textId="77777777" w:rsidR="002F10BE" w:rsidRDefault="002F10BE" w:rsidP="00E965C8">
      <w:pPr>
        <w:rPr>
          <w:color w:val="000000" w:themeColor="text1"/>
          <w:lang w:val="es-ES_tradnl"/>
        </w:rPr>
      </w:pPr>
    </w:p>
    <w:p w14:paraId="315B9000" w14:textId="77777777" w:rsidR="002F10BE" w:rsidRDefault="002F10BE" w:rsidP="00E965C8">
      <w:pPr>
        <w:rPr>
          <w:color w:val="000000" w:themeColor="text1"/>
          <w:lang w:val="es-ES_tradnl"/>
        </w:rPr>
      </w:pPr>
    </w:p>
    <w:p w14:paraId="20B01F5A" w14:textId="77777777" w:rsidR="002F10BE" w:rsidRDefault="002F10BE" w:rsidP="00E965C8">
      <w:pPr>
        <w:rPr>
          <w:color w:val="000000" w:themeColor="text1"/>
          <w:lang w:val="es-ES_tradnl"/>
        </w:rPr>
      </w:pPr>
    </w:p>
    <w:p w14:paraId="1FAF80E3" w14:textId="77777777" w:rsidR="002F10BE" w:rsidRDefault="002F10BE" w:rsidP="00E965C8">
      <w:pPr>
        <w:rPr>
          <w:color w:val="000000" w:themeColor="text1"/>
          <w:lang w:val="es-ES_tradnl"/>
        </w:rPr>
      </w:pPr>
    </w:p>
    <w:p w14:paraId="2AF038FE" w14:textId="77777777" w:rsidR="002F10BE" w:rsidRPr="00B550AD" w:rsidRDefault="002F10BE" w:rsidP="00E965C8">
      <w:pPr>
        <w:rPr>
          <w:color w:val="000000" w:themeColor="text1"/>
          <w:lang w:val="es-ES_tradnl"/>
        </w:rPr>
      </w:pPr>
    </w:p>
    <w:p w14:paraId="5CC72869" w14:textId="77777777" w:rsidR="00BA013C" w:rsidRDefault="00BA013C" w:rsidP="00BA013C">
      <w:pPr>
        <w:rPr>
          <w:sz w:val="26"/>
          <w:szCs w:val="26"/>
          <w:lang w:val="ro-RO"/>
        </w:rPr>
      </w:pPr>
      <w:r>
        <w:rPr>
          <w:sz w:val="26"/>
          <w:szCs w:val="26"/>
          <w:lang w:val="es-ES_tradnl"/>
        </w:rPr>
        <w:lastRenderedPageBreak/>
        <w:t xml:space="preserve">               ROM</w:t>
      </w:r>
      <w:r>
        <w:rPr>
          <w:sz w:val="26"/>
          <w:szCs w:val="26"/>
          <w:lang w:val="ro-RO"/>
        </w:rPr>
        <w:t>ÂNIA</w:t>
      </w:r>
    </w:p>
    <w:p w14:paraId="5F663090" w14:textId="77777777" w:rsidR="00BA013C" w:rsidRDefault="00BA013C" w:rsidP="00BA013C">
      <w:pPr>
        <w:rPr>
          <w:sz w:val="26"/>
          <w:szCs w:val="26"/>
          <w:lang w:val="ro-RO"/>
        </w:rPr>
      </w:pPr>
      <w:r>
        <w:rPr>
          <w:sz w:val="26"/>
          <w:szCs w:val="26"/>
          <w:lang w:val="es-ES_tradnl"/>
        </w:rPr>
        <w:t xml:space="preserve">      JUDE</w:t>
      </w:r>
      <w:r>
        <w:rPr>
          <w:sz w:val="26"/>
          <w:szCs w:val="26"/>
          <w:lang w:val="ro-RO"/>
        </w:rPr>
        <w:t>ŢUL IALOMIŢA</w:t>
      </w:r>
    </w:p>
    <w:p w14:paraId="6E61FE25" w14:textId="77777777" w:rsidR="00BA013C" w:rsidRDefault="00BA013C" w:rsidP="00BA013C">
      <w:pPr>
        <w:rPr>
          <w:sz w:val="26"/>
          <w:szCs w:val="26"/>
          <w:lang w:val="ro-RO"/>
        </w:rPr>
      </w:pPr>
      <w:r>
        <w:rPr>
          <w:sz w:val="26"/>
          <w:szCs w:val="26"/>
          <w:lang w:val="ro-RO"/>
        </w:rPr>
        <w:t>CONSILIUL LOCAL COLELIA</w:t>
      </w:r>
    </w:p>
    <w:p w14:paraId="405FB89E" w14:textId="77777777" w:rsidR="00BA013C" w:rsidRDefault="00BA013C" w:rsidP="00BA013C">
      <w:pPr>
        <w:jc w:val="center"/>
        <w:rPr>
          <w:sz w:val="26"/>
          <w:szCs w:val="26"/>
          <w:lang w:val="ro-RO"/>
        </w:rPr>
      </w:pPr>
    </w:p>
    <w:p w14:paraId="333A63E2" w14:textId="77777777" w:rsidR="00BA013C" w:rsidRDefault="00BA013C" w:rsidP="00BA013C">
      <w:pPr>
        <w:jc w:val="center"/>
        <w:rPr>
          <w:sz w:val="26"/>
          <w:szCs w:val="26"/>
          <w:lang w:val="ro-RO"/>
        </w:rPr>
      </w:pPr>
      <w:r>
        <w:rPr>
          <w:sz w:val="26"/>
          <w:szCs w:val="26"/>
          <w:lang w:val="ro-RO"/>
        </w:rPr>
        <w:t xml:space="preserve"> HOTĂRÂRE</w:t>
      </w:r>
    </w:p>
    <w:p w14:paraId="6216B0D0" w14:textId="77777777" w:rsidR="00BA013C" w:rsidRDefault="00BA013C" w:rsidP="00BA013C">
      <w:pPr>
        <w:jc w:val="center"/>
        <w:rPr>
          <w:sz w:val="26"/>
          <w:szCs w:val="26"/>
          <w:lang w:val="ro-RO"/>
        </w:rPr>
      </w:pPr>
      <w:r>
        <w:rPr>
          <w:sz w:val="26"/>
          <w:szCs w:val="26"/>
          <w:lang w:val="ro-RO"/>
        </w:rPr>
        <w:t xml:space="preserve"> privind aprobarea Planului de acţiuni şi lucrări de interes local ce vor fi efectuate în anul 20</w:t>
      </w:r>
      <w:r w:rsidR="00E965C8">
        <w:rPr>
          <w:sz w:val="26"/>
          <w:szCs w:val="26"/>
          <w:lang w:val="ro-RO"/>
        </w:rPr>
        <w:t>20</w:t>
      </w:r>
      <w:r w:rsidR="00E1397F">
        <w:rPr>
          <w:sz w:val="26"/>
          <w:szCs w:val="26"/>
          <w:lang w:val="ro-RO"/>
        </w:rPr>
        <w:t xml:space="preserve"> </w:t>
      </w:r>
      <w:r>
        <w:rPr>
          <w:sz w:val="26"/>
          <w:szCs w:val="26"/>
          <w:lang w:val="ro-RO"/>
        </w:rPr>
        <w:t xml:space="preserve">de către persoanele apte de muncă din familiile beneficiare de ajutor social </w:t>
      </w:r>
    </w:p>
    <w:p w14:paraId="1B8A01FE" w14:textId="77777777" w:rsidR="00BA013C" w:rsidRDefault="00BA013C" w:rsidP="00BA013C">
      <w:pPr>
        <w:jc w:val="center"/>
        <w:rPr>
          <w:sz w:val="26"/>
          <w:szCs w:val="26"/>
          <w:lang w:val="ro-RO"/>
        </w:rPr>
      </w:pPr>
    </w:p>
    <w:p w14:paraId="187B2C5E" w14:textId="77777777" w:rsidR="00BA013C" w:rsidRDefault="00BA013C" w:rsidP="00BA013C">
      <w:pPr>
        <w:rPr>
          <w:sz w:val="26"/>
          <w:szCs w:val="26"/>
          <w:lang w:val="ro-RO"/>
        </w:rPr>
      </w:pPr>
    </w:p>
    <w:p w14:paraId="4861C360" w14:textId="77777777" w:rsidR="00BA013C" w:rsidRDefault="00BA013C" w:rsidP="00BA013C">
      <w:pPr>
        <w:rPr>
          <w:sz w:val="26"/>
          <w:szCs w:val="26"/>
          <w:lang w:val="ro-RO"/>
        </w:rPr>
      </w:pPr>
    </w:p>
    <w:p w14:paraId="699120AD" w14:textId="77777777" w:rsidR="00BA013C" w:rsidRDefault="00BA013C" w:rsidP="00BA013C">
      <w:pPr>
        <w:jc w:val="both"/>
        <w:rPr>
          <w:sz w:val="26"/>
          <w:szCs w:val="26"/>
          <w:lang w:val="ro-RO"/>
        </w:rPr>
      </w:pPr>
      <w:r>
        <w:rPr>
          <w:sz w:val="26"/>
          <w:szCs w:val="26"/>
          <w:lang w:val="ro-RO"/>
        </w:rPr>
        <w:t xml:space="preserve">    </w:t>
      </w:r>
      <w:r>
        <w:rPr>
          <w:sz w:val="26"/>
          <w:szCs w:val="26"/>
          <w:lang w:val="ro-RO"/>
        </w:rPr>
        <w:tab/>
        <w:t xml:space="preserve"> Consiliul Local al  comunei Colelia, judeţul Ialomiţa;</w:t>
      </w:r>
    </w:p>
    <w:p w14:paraId="7F9F6EC6" w14:textId="77777777" w:rsidR="00BA013C" w:rsidRDefault="00BA013C" w:rsidP="00BA013C">
      <w:pPr>
        <w:ind w:firstLine="720"/>
        <w:jc w:val="both"/>
        <w:rPr>
          <w:sz w:val="26"/>
          <w:szCs w:val="26"/>
          <w:lang w:val="ro-RO"/>
        </w:rPr>
      </w:pPr>
      <w:r>
        <w:rPr>
          <w:sz w:val="26"/>
          <w:szCs w:val="26"/>
          <w:lang w:val="ro-RO"/>
        </w:rPr>
        <w:t>Având în vedere:</w:t>
      </w:r>
    </w:p>
    <w:p w14:paraId="2269B1A5" w14:textId="77777777" w:rsidR="004A278F" w:rsidRDefault="004A278F" w:rsidP="004A278F">
      <w:pPr>
        <w:ind w:firstLine="720"/>
        <w:jc w:val="both"/>
        <w:rPr>
          <w:sz w:val="26"/>
          <w:szCs w:val="26"/>
          <w:lang w:val="es-ES_tradnl"/>
        </w:rPr>
      </w:pPr>
      <w:r>
        <w:rPr>
          <w:sz w:val="26"/>
          <w:szCs w:val="26"/>
          <w:lang w:val="ro-RO"/>
        </w:rPr>
        <w:t>-prevederile art. 7 – 10 din Legea asistentei sociale nr. 292 / 20.12.2011;</w:t>
      </w:r>
    </w:p>
    <w:p w14:paraId="4BD0C967" w14:textId="77777777" w:rsidR="004A278F" w:rsidRDefault="004A278F" w:rsidP="004A278F">
      <w:pPr>
        <w:ind w:firstLine="720"/>
        <w:jc w:val="both"/>
        <w:rPr>
          <w:sz w:val="26"/>
          <w:szCs w:val="26"/>
          <w:lang w:val="ro-RO"/>
        </w:rPr>
      </w:pPr>
      <w:r>
        <w:rPr>
          <w:sz w:val="26"/>
          <w:szCs w:val="26"/>
        </w:rPr>
        <w:t xml:space="preserve">- </w:t>
      </w:r>
      <w:r>
        <w:rPr>
          <w:sz w:val="26"/>
          <w:szCs w:val="26"/>
          <w:lang w:val="ro-RO"/>
        </w:rPr>
        <w:t xml:space="preserve">prevederile art. </w:t>
      </w:r>
      <w:r>
        <w:rPr>
          <w:sz w:val="26"/>
          <w:szCs w:val="26"/>
        </w:rPr>
        <w:t>6,</w:t>
      </w:r>
      <w:r>
        <w:rPr>
          <w:sz w:val="26"/>
          <w:szCs w:val="26"/>
          <w:lang w:val="ro-RO"/>
        </w:rPr>
        <w:t xml:space="preserve"> alin. </w:t>
      </w:r>
      <w:proofErr w:type="gramStart"/>
      <w:r>
        <w:rPr>
          <w:sz w:val="26"/>
          <w:szCs w:val="26"/>
        </w:rPr>
        <w:t>( 7</w:t>
      </w:r>
      <w:proofErr w:type="gramEnd"/>
      <w:r>
        <w:rPr>
          <w:sz w:val="26"/>
          <w:szCs w:val="26"/>
        </w:rPr>
        <w:t xml:space="preserve"> )</w:t>
      </w:r>
      <w:r>
        <w:rPr>
          <w:sz w:val="26"/>
          <w:szCs w:val="26"/>
          <w:lang w:val="ro-RO"/>
        </w:rPr>
        <w:t xml:space="preserve"> şi (</w:t>
      </w:r>
      <w:r>
        <w:rPr>
          <w:sz w:val="26"/>
          <w:szCs w:val="26"/>
        </w:rPr>
        <w:t>8</w:t>
      </w:r>
      <w:r>
        <w:rPr>
          <w:sz w:val="26"/>
          <w:szCs w:val="26"/>
          <w:lang w:val="ro-RO"/>
        </w:rPr>
        <w:t>) din Legea nr. 416 / 2001 privind venitul minim garantat, cu modificările şi completările ulterioare;</w:t>
      </w:r>
    </w:p>
    <w:p w14:paraId="23CB52AE" w14:textId="77777777" w:rsidR="004A278F" w:rsidRDefault="004A278F" w:rsidP="004A278F">
      <w:pPr>
        <w:ind w:firstLine="720"/>
        <w:jc w:val="both"/>
        <w:rPr>
          <w:sz w:val="26"/>
          <w:szCs w:val="26"/>
          <w:lang w:val="ro-RO"/>
        </w:rPr>
      </w:pPr>
      <w:r>
        <w:rPr>
          <w:sz w:val="26"/>
          <w:szCs w:val="26"/>
          <w:lang w:val="ro-RO"/>
        </w:rPr>
        <w:t>-prevederile art. 28 din Hotărârea Guvernului nr. 50 / 2011 pentru aprobarea Normelor metodologice de aplicare a prevederilor Legii nr. 416/2001 privind venitul minim garantat , cu modificarile si completarile ulterioare;</w:t>
      </w:r>
    </w:p>
    <w:p w14:paraId="4A2FA405" w14:textId="77777777" w:rsidR="00E965C8" w:rsidRPr="00E965C8" w:rsidRDefault="00E965C8" w:rsidP="00E965C8">
      <w:pPr>
        <w:rPr>
          <w:b/>
          <w:i/>
          <w:sz w:val="26"/>
          <w:szCs w:val="26"/>
          <w:lang w:val="fr-FR"/>
        </w:rPr>
      </w:pPr>
      <w:r w:rsidRPr="00E965C8">
        <w:rPr>
          <w:sz w:val="26"/>
          <w:szCs w:val="26"/>
        </w:rPr>
        <w:tab/>
      </w:r>
      <w:proofErr w:type="spellStart"/>
      <w:r w:rsidRPr="00E965C8">
        <w:rPr>
          <w:b/>
          <w:i/>
          <w:sz w:val="26"/>
          <w:szCs w:val="26"/>
        </w:rPr>
        <w:t>Examina</w:t>
      </w:r>
      <w:r w:rsidRPr="00E965C8">
        <w:rPr>
          <w:b/>
          <w:i/>
          <w:sz w:val="26"/>
          <w:szCs w:val="26"/>
          <w:lang w:val="fr-FR"/>
        </w:rPr>
        <w:t>nd</w:t>
      </w:r>
      <w:proofErr w:type="spellEnd"/>
      <w:r w:rsidRPr="00E965C8">
        <w:rPr>
          <w:b/>
          <w:i/>
          <w:sz w:val="26"/>
          <w:szCs w:val="26"/>
          <w:lang w:val="fr-FR"/>
        </w:rPr>
        <w:t>:</w:t>
      </w:r>
    </w:p>
    <w:p w14:paraId="20B4203F" w14:textId="77777777" w:rsidR="00E965C8" w:rsidRPr="00E965C8" w:rsidRDefault="00E965C8" w:rsidP="00E965C8">
      <w:pPr>
        <w:rPr>
          <w:sz w:val="26"/>
          <w:szCs w:val="26"/>
          <w:lang w:val="fr-FR"/>
        </w:rPr>
      </w:pPr>
      <w:r w:rsidRPr="00E965C8">
        <w:rPr>
          <w:i/>
          <w:sz w:val="26"/>
          <w:szCs w:val="26"/>
          <w:lang w:val="fr-FR"/>
        </w:rPr>
        <w:tab/>
        <w:t xml:space="preserve">- </w:t>
      </w:r>
      <w:proofErr w:type="spellStart"/>
      <w:r w:rsidRPr="00E965C8">
        <w:rPr>
          <w:sz w:val="26"/>
          <w:szCs w:val="26"/>
          <w:lang w:val="fr-FR"/>
        </w:rPr>
        <w:t>referat</w:t>
      </w:r>
      <w:proofErr w:type="spellEnd"/>
      <w:r w:rsidRPr="00E965C8">
        <w:rPr>
          <w:sz w:val="26"/>
          <w:szCs w:val="26"/>
          <w:lang w:val="fr-FR"/>
        </w:rPr>
        <w:t xml:space="preserve"> de</w:t>
      </w:r>
      <w:r w:rsidRPr="00E965C8">
        <w:rPr>
          <w:i/>
          <w:sz w:val="26"/>
          <w:szCs w:val="26"/>
          <w:lang w:val="fr-FR"/>
        </w:rPr>
        <w:t xml:space="preserve"> </w:t>
      </w:r>
      <w:proofErr w:type="spellStart"/>
      <w:r w:rsidRPr="00E965C8">
        <w:rPr>
          <w:sz w:val="26"/>
          <w:szCs w:val="26"/>
          <w:lang w:val="fr-FR"/>
        </w:rPr>
        <w:t>aprobare</w:t>
      </w:r>
      <w:proofErr w:type="spellEnd"/>
      <w:r w:rsidRPr="00E965C8">
        <w:rPr>
          <w:sz w:val="26"/>
          <w:szCs w:val="26"/>
          <w:lang w:val="fr-FR"/>
        </w:rPr>
        <w:t xml:space="preserve"> nr.</w:t>
      </w:r>
      <w:r>
        <w:rPr>
          <w:sz w:val="26"/>
          <w:szCs w:val="26"/>
          <w:lang w:val="fr-FR"/>
        </w:rPr>
        <w:t>7</w:t>
      </w:r>
      <w:r w:rsidRPr="00E965C8">
        <w:rPr>
          <w:sz w:val="26"/>
          <w:szCs w:val="26"/>
          <w:lang w:val="fr-FR"/>
        </w:rPr>
        <w:t xml:space="preserve">/10.01.2020 a </w:t>
      </w:r>
      <w:proofErr w:type="spellStart"/>
      <w:r w:rsidRPr="00E965C8">
        <w:rPr>
          <w:sz w:val="26"/>
          <w:szCs w:val="26"/>
          <w:lang w:val="fr-FR"/>
        </w:rPr>
        <w:t>Primarului</w:t>
      </w:r>
      <w:proofErr w:type="spellEnd"/>
      <w:r w:rsidRPr="00E965C8">
        <w:rPr>
          <w:sz w:val="26"/>
          <w:szCs w:val="26"/>
          <w:lang w:val="fr-FR"/>
        </w:rPr>
        <w:t xml:space="preserve"> </w:t>
      </w:r>
      <w:proofErr w:type="spellStart"/>
      <w:r w:rsidRPr="00E965C8">
        <w:rPr>
          <w:sz w:val="26"/>
          <w:szCs w:val="26"/>
          <w:lang w:val="fr-FR"/>
        </w:rPr>
        <w:t>comunei</w:t>
      </w:r>
      <w:proofErr w:type="spellEnd"/>
      <w:r w:rsidRPr="00E965C8">
        <w:rPr>
          <w:sz w:val="26"/>
          <w:szCs w:val="26"/>
          <w:lang w:val="fr-FR"/>
        </w:rPr>
        <w:t xml:space="preserve"> Colelia ;</w:t>
      </w:r>
    </w:p>
    <w:p w14:paraId="3945CEDA" w14:textId="77777777" w:rsidR="00E965C8" w:rsidRPr="00E965C8" w:rsidRDefault="00E965C8" w:rsidP="00E965C8">
      <w:pPr>
        <w:rPr>
          <w:sz w:val="26"/>
          <w:szCs w:val="26"/>
          <w:lang w:val="fr-FR"/>
        </w:rPr>
      </w:pPr>
      <w:r w:rsidRPr="00E965C8">
        <w:rPr>
          <w:sz w:val="26"/>
          <w:szCs w:val="26"/>
          <w:lang w:val="fr-FR"/>
        </w:rPr>
        <w:tab/>
        <w:t xml:space="preserve">- </w:t>
      </w:r>
      <w:proofErr w:type="spellStart"/>
      <w:r w:rsidRPr="00E965C8">
        <w:rPr>
          <w:sz w:val="26"/>
          <w:szCs w:val="26"/>
          <w:lang w:val="fr-FR"/>
        </w:rPr>
        <w:t>raportul</w:t>
      </w:r>
      <w:proofErr w:type="spellEnd"/>
      <w:r w:rsidRPr="00E965C8">
        <w:rPr>
          <w:sz w:val="26"/>
          <w:szCs w:val="26"/>
          <w:lang w:val="fr-FR"/>
        </w:rPr>
        <w:t xml:space="preserve"> nr. </w:t>
      </w:r>
      <w:r>
        <w:rPr>
          <w:sz w:val="26"/>
          <w:szCs w:val="26"/>
          <w:lang w:val="fr-FR"/>
        </w:rPr>
        <w:t>8</w:t>
      </w:r>
      <w:r w:rsidRPr="00E965C8">
        <w:rPr>
          <w:sz w:val="26"/>
          <w:szCs w:val="26"/>
          <w:lang w:val="fr-FR"/>
        </w:rPr>
        <w:t xml:space="preserve">/10.01.2020 al </w:t>
      </w:r>
      <w:proofErr w:type="spellStart"/>
      <w:r w:rsidRPr="00E965C8">
        <w:rPr>
          <w:sz w:val="26"/>
          <w:szCs w:val="26"/>
          <w:lang w:val="fr-FR"/>
        </w:rPr>
        <w:t>contabilului</w:t>
      </w:r>
      <w:proofErr w:type="spellEnd"/>
      <w:r w:rsidRPr="00E965C8">
        <w:rPr>
          <w:sz w:val="26"/>
          <w:szCs w:val="26"/>
          <w:lang w:val="fr-FR"/>
        </w:rPr>
        <w:t xml:space="preserve"> </w:t>
      </w:r>
      <w:proofErr w:type="spellStart"/>
      <w:r w:rsidRPr="00E965C8">
        <w:rPr>
          <w:sz w:val="26"/>
          <w:szCs w:val="26"/>
          <w:lang w:val="fr-FR"/>
        </w:rPr>
        <w:t>consiliului</w:t>
      </w:r>
      <w:proofErr w:type="spellEnd"/>
      <w:r w:rsidRPr="00E965C8">
        <w:rPr>
          <w:sz w:val="26"/>
          <w:szCs w:val="26"/>
          <w:lang w:val="fr-FR"/>
        </w:rPr>
        <w:t xml:space="preserve"> local;</w:t>
      </w:r>
    </w:p>
    <w:p w14:paraId="461D635A" w14:textId="77777777" w:rsidR="00E965C8" w:rsidRPr="00E965C8" w:rsidRDefault="00E965C8" w:rsidP="00E965C8">
      <w:pPr>
        <w:pStyle w:val="Listparagraf"/>
        <w:ind w:left="0" w:firstLine="708"/>
        <w:jc w:val="both"/>
        <w:rPr>
          <w:bCs/>
          <w:sz w:val="26"/>
          <w:szCs w:val="26"/>
        </w:rPr>
      </w:pPr>
      <w:r w:rsidRPr="00E965C8">
        <w:rPr>
          <w:bCs/>
          <w:sz w:val="26"/>
          <w:szCs w:val="26"/>
        </w:rPr>
        <w:t>-</w:t>
      </w:r>
      <w:proofErr w:type="spellStart"/>
      <w:r w:rsidRPr="00E965C8">
        <w:rPr>
          <w:bCs/>
          <w:sz w:val="26"/>
          <w:szCs w:val="26"/>
        </w:rPr>
        <w:t>avizul</w:t>
      </w:r>
      <w:proofErr w:type="spellEnd"/>
      <w:r w:rsidRPr="00E965C8">
        <w:rPr>
          <w:bCs/>
          <w:sz w:val="26"/>
          <w:szCs w:val="26"/>
        </w:rPr>
        <w:t xml:space="preserve"> </w:t>
      </w:r>
      <w:proofErr w:type="spellStart"/>
      <w:r w:rsidRPr="00E965C8">
        <w:rPr>
          <w:bCs/>
          <w:sz w:val="26"/>
          <w:szCs w:val="26"/>
        </w:rPr>
        <w:t>comisiei</w:t>
      </w:r>
      <w:proofErr w:type="spellEnd"/>
      <w:r w:rsidRPr="00E965C8">
        <w:rPr>
          <w:bCs/>
          <w:sz w:val="26"/>
          <w:szCs w:val="26"/>
        </w:rPr>
        <w:t xml:space="preserve"> </w:t>
      </w:r>
      <w:proofErr w:type="spellStart"/>
      <w:r w:rsidRPr="00E965C8">
        <w:rPr>
          <w:bCs/>
          <w:sz w:val="26"/>
          <w:szCs w:val="26"/>
        </w:rPr>
        <w:t>pentru</w:t>
      </w:r>
      <w:proofErr w:type="spellEnd"/>
      <w:r w:rsidRPr="00E965C8">
        <w:rPr>
          <w:bCs/>
          <w:sz w:val="26"/>
          <w:szCs w:val="26"/>
        </w:rPr>
        <w:t xml:space="preserve"> </w:t>
      </w:r>
      <w:proofErr w:type="spellStart"/>
      <w:r w:rsidRPr="00E965C8">
        <w:rPr>
          <w:sz w:val="26"/>
          <w:szCs w:val="26"/>
        </w:rPr>
        <w:t>agricultură</w:t>
      </w:r>
      <w:proofErr w:type="spellEnd"/>
      <w:r w:rsidRPr="00E965C8">
        <w:rPr>
          <w:sz w:val="26"/>
          <w:szCs w:val="26"/>
        </w:rPr>
        <w:t xml:space="preserve">, </w:t>
      </w:r>
      <w:proofErr w:type="spellStart"/>
      <w:r w:rsidRPr="00E965C8">
        <w:rPr>
          <w:sz w:val="26"/>
          <w:szCs w:val="26"/>
        </w:rPr>
        <w:t>activităţi</w:t>
      </w:r>
      <w:proofErr w:type="spellEnd"/>
      <w:r w:rsidRPr="00E965C8">
        <w:rPr>
          <w:sz w:val="26"/>
          <w:szCs w:val="26"/>
        </w:rPr>
        <w:t xml:space="preserve"> </w:t>
      </w:r>
      <w:proofErr w:type="spellStart"/>
      <w:r w:rsidRPr="00E965C8">
        <w:rPr>
          <w:sz w:val="26"/>
          <w:szCs w:val="26"/>
        </w:rPr>
        <w:t>economico</w:t>
      </w:r>
      <w:proofErr w:type="spellEnd"/>
      <w:r w:rsidRPr="00E965C8">
        <w:rPr>
          <w:sz w:val="26"/>
          <w:szCs w:val="26"/>
        </w:rPr>
        <w:t xml:space="preserve"> – </w:t>
      </w:r>
      <w:proofErr w:type="spellStart"/>
      <w:r w:rsidRPr="00E965C8">
        <w:rPr>
          <w:sz w:val="26"/>
          <w:szCs w:val="26"/>
        </w:rPr>
        <w:t>financiare</w:t>
      </w:r>
      <w:proofErr w:type="spellEnd"/>
      <w:r w:rsidRPr="00E965C8">
        <w:rPr>
          <w:bCs/>
          <w:sz w:val="26"/>
          <w:szCs w:val="26"/>
        </w:rPr>
        <w:t>;</w:t>
      </w:r>
    </w:p>
    <w:p w14:paraId="70794B95" w14:textId="77777777" w:rsidR="00E965C8" w:rsidRPr="00E965C8" w:rsidRDefault="00E965C8" w:rsidP="00E965C8">
      <w:pPr>
        <w:pStyle w:val="Listparagraf"/>
        <w:ind w:left="0" w:firstLine="708"/>
        <w:jc w:val="both"/>
        <w:rPr>
          <w:bCs/>
          <w:sz w:val="26"/>
          <w:szCs w:val="26"/>
        </w:rPr>
      </w:pPr>
      <w:r w:rsidRPr="00E965C8">
        <w:rPr>
          <w:bCs/>
          <w:sz w:val="26"/>
          <w:szCs w:val="26"/>
        </w:rPr>
        <w:t>-</w:t>
      </w:r>
      <w:proofErr w:type="spellStart"/>
      <w:r w:rsidRPr="00E965C8">
        <w:rPr>
          <w:bCs/>
          <w:sz w:val="26"/>
          <w:szCs w:val="26"/>
        </w:rPr>
        <w:t>avizul</w:t>
      </w:r>
      <w:proofErr w:type="spellEnd"/>
      <w:r w:rsidRPr="00E965C8">
        <w:rPr>
          <w:bCs/>
          <w:sz w:val="26"/>
          <w:szCs w:val="26"/>
        </w:rPr>
        <w:t xml:space="preserve"> </w:t>
      </w:r>
      <w:proofErr w:type="spellStart"/>
      <w:r w:rsidRPr="00E965C8">
        <w:rPr>
          <w:bCs/>
          <w:sz w:val="26"/>
          <w:szCs w:val="26"/>
        </w:rPr>
        <w:t>comisiei</w:t>
      </w:r>
      <w:proofErr w:type="spellEnd"/>
      <w:r w:rsidRPr="00E965C8">
        <w:rPr>
          <w:bCs/>
          <w:sz w:val="26"/>
          <w:szCs w:val="26"/>
        </w:rPr>
        <w:t xml:space="preserve"> </w:t>
      </w:r>
      <w:proofErr w:type="spellStart"/>
      <w:r w:rsidRPr="00E965C8">
        <w:rPr>
          <w:bCs/>
          <w:sz w:val="26"/>
          <w:szCs w:val="26"/>
        </w:rPr>
        <w:t>pentru</w:t>
      </w:r>
      <w:proofErr w:type="spellEnd"/>
      <w:r w:rsidRPr="00E965C8">
        <w:rPr>
          <w:bCs/>
          <w:sz w:val="26"/>
          <w:szCs w:val="26"/>
        </w:rPr>
        <w:t xml:space="preserve"> </w:t>
      </w:r>
      <w:proofErr w:type="spellStart"/>
      <w:r w:rsidRPr="00E965C8">
        <w:rPr>
          <w:sz w:val="26"/>
          <w:szCs w:val="26"/>
        </w:rPr>
        <w:t>muncă</w:t>
      </w:r>
      <w:proofErr w:type="spellEnd"/>
      <w:r w:rsidRPr="00E965C8">
        <w:rPr>
          <w:sz w:val="26"/>
          <w:szCs w:val="26"/>
        </w:rPr>
        <w:t xml:space="preserve"> </w:t>
      </w:r>
      <w:proofErr w:type="spellStart"/>
      <w:r w:rsidRPr="00E965C8">
        <w:rPr>
          <w:sz w:val="26"/>
          <w:szCs w:val="26"/>
        </w:rPr>
        <w:t>si</w:t>
      </w:r>
      <w:proofErr w:type="spellEnd"/>
      <w:r w:rsidRPr="00E965C8">
        <w:rPr>
          <w:sz w:val="26"/>
          <w:szCs w:val="26"/>
        </w:rPr>
        <w:t xml:space="preserve"> </w:t>
      </w:r>
      <w:proofErr w:type="spellStart"/>
      <w:r w:rsidRPr="00E965C8">
        <w:rPr>
          <w:sz w:val="26"/>
          <w:szCs w:val="26"/>
        </w:rPr>
        <w:t>protecţie</w:t>
      </w:r>
      <w:proofErr w:type="spellEnd"/>
      <w:r w:rsidRPr="00E965C8">
        <w:rPr>
          <w:sz w:val="26"/>
          <w:szCs w:val="26"/>
        </w:rPr>
        <w:t xml:space="preserve"> </w:t>
      </w:r>
      <w:proofErr w:type="spellStart"/>
      <w:r w:rsidRPr="00E965C8">
        <w:rPr>
          <w:sz w:val="26"/>
          <w:szCs w:val="26"/>
        </w:rPr>
        <w:t>socială</w:t>
      </w:r>
      <w:proofErr w:type="spellEnd"/>
      <w:r w:rsidRPr="00E965C8">
        <w:rPr>
          <w:sz w:val="26"/>
          <w:szCs w:val="26"/>
        </w:rPr>
        <w:t xml:space="preserve">, </w:t>
      </w:r>
      <w:proofErr w:type="spellStart"/>
      <w:r w:rsidRPr="00E965C8">
        <w:rPr>
          <w:sz w:val="26"/>
          <w:szCs w:val="26"/>
        </w:rPr>
        <w:t>protecţie</w:t>
      </w:r>
      <w:proofErr w:type="spellEnd"/>
      <w:r w:rsidRPr="00E965C8">
        <w:rPr>
          <w:sz w:val="26"/>
          <w:szCs w:val="26"/>
        </w:rPr>
        <w:t xml:space="preserve"> </w:t>
      </w:r>
      <w:proofErr w:type="spellStart"/>
      <w:r w:rsidRPr="00E965C8">
        <w:rPr>
          <w:sz w:val="26"/>
          <w:szCs w:val="26"/>
        </w:rPr>
        <w:t>copii</w:t>
      </w:r>
      <w:proofErr w:type="spellEnd"/>
      <w:r w:rsidRPr="00E965C8">
        <w:rPr>
          <w:sz w:val="26"/>
          <w:szCs w:val="26"/>
        </w:rPr>
        <w:t xml:space="preserve">, </w:t>
      </w:r>
      <w:proofErr w:type="spellStart"/>
      <w:r w:rsidRPr="00E965C8">
        <w:rPr>
          <w:sz w:val="26"/>
          <w:szCs w:val="26"/>
        </w:rPr>
        <w:t>protecţie</w:t>
      </w:r>
      <w:proofErr w:type="spellEnd"/>
      <w:r w:rsidRPr="00E965C8">
        <w:rPr>
          <w:sz w:val="26"/>
          <w:szCs w:val="26"/>
        </w:rPr>
        <w:t xml:space="preserve"> </w:t>
      </w:r>
      <w:proofErr w:type="spellStart"/>
      <w:r w:rsidRPr="00E965C8">
        <w:rPr>
          <w:sz w:val="26"/>
          <w:szCs w:val="26"/>
        </w:rPr>
        <w:t>mediu</w:t>
      </w:r>
      <w:proofErr w:type="spellEnd"/>
      <w:r w:rsidRPr="00E965C8">
        <w:rPr>
          <w:sz w:val="26"/>
          <w:szCs w:val="26"/>
        </w:rPr>
        <w:t xml:space="preserve"> </w:t>
      </w:r>
      <w:proofErr w:type="spellStart"/>
      <w:r w:rsidRPr="00E965C8">
        <w:rPr>
          <w:sz w:val="26"/>
          <w:szCs w:val="26"/>
        </w:rPr>
        <w:t>și</w:t>
      </w:r>
      <w:proofErr w:type="spellEnd"/>
      <w:r w:rsidRPr="00E965C8">
        <w:rPr>
          <w:sz w:val="26"/>
          <w:szCs w:val="26"/>
        </w:rPr>
        <w:t xml:space="preserve"> </w:t>
      </w:r>
      <w:proofErr w:type="spellStart"/>
      <w:r w:rsidRPr="00E965C8">
        <w:rPr>
          <w:sz w:val="26"/>
          <w:szCs w:val="26"/>
        </w:rPr>
        <w:t>turism</w:t>
      </w:r>
      <w:proofErr w:type="spellEnd"/>
      <w:r w:rsidRPr="00E965C8">
        <w:rPr>
          <w:sz w:val="26"/>
          <w:szCs w:val="26"/>
        </w:rPr>
        <w:t xml:space="preserve">, </w:t>
      </w:r>
      <w:proofErr w:type="spellStart"/>
      <w:r w:rsidRPr="00E965C8">
        <w:rPr>
          <w:sz w:val="26"/>
          <w:szCs w:val="26"/>
        </w:rPr>
        <w:t>activităţi</w:t>
      </w:r>
      <w:proofErr w:type="spellEnd"/>
      <w:r w:rsidRPr="00E965C8">
        <w:rPr>
          <w:sz w:val="26"/>
          <w:szCs w:val="26"/>
        </w:rPr>
        <w:t xml:space="preserve"> social – cultural, </w:t>
      </w:r>
      <w:proofErr w:type="spellStart"/>
      <w:r w:rsidRPr="00E965C8">
        <w:rPr>
          <w:sz w:val="26"/>
          <w:szCs w:val="26"/>
        </w:rPr>
        <w:t>culte</w:t>
      </w:r>
      <w:proofErr w:type="spellEnd"/>
      <w:r w:rsidRPr="00E965C8">
        <w:rPr>
          <w:sz w:val="26"/>
          <w:szCs w:val="26"/>
        </w:rPr>
        <w:t xml:space="preserve">, </w:t>
      </w:r>
      <w:proofErr w:type="spellStart"/>
      <w:r w:rsidRPr="00E965C8">
        <w:rPr>
          <w:sz w:val="26"/>
          <w:szCs w:val="26"/>
        </w:rPr>
        <w:t>ȋnvăţământ</w:t>
      </w:r>
      <w:proofErr w:type="spellEnd"/>
      <w:r w:rsidRPr="00E965C8">
        <w:rPr>
          <w:sz w:val="26"/>
          <w:szCs w:val="26"/>
        </w:rPr>
        <w:t xml:space="preserve">, </w:t>
      </w:r>
      <w:proofErr w:type="spellStart"/>
      <w:r w:rsidRPr="00E965C8">
        <w:rPr>
          <w:sz w:val="26"/>
          <w:szCs w:val="26"/>
        </w:rPr>
        <w:t>sănătate</w:t>
      </w:r>
      <w:proofErr w:type="spellEnd"/>
      <w:r w:rsidRPr="00E965C8">
        <w:rPr>
          <w:sz w:val="26"/>
          <w:szCs w:val="26"/>
        </w:rPr>
        <w:t xml:space="preserve"> </w:t>
      </w:r>
      <w:proofErr w:type="spellStart"/>
      <w:r w:rsidRPr="00E965C8">
        <w:rPr>
          <w:sz w:val="26"/>
          <w:szCs w:val="26"/>
        </w:rPr>
        <w:t>și</w:t>
      </w:r>
      <w:proofErr w:type="spellEnd"/>
      <w:r w:rsidRPr="00E965C8">
        <w:rPr>
          <w:sz w:val="26"/>
          <w:szCs w:val="26"/>
        </w:rPr>
        <w:t xml:space="preserve"> </w:t>
      </w:r>
      <w:proofErr w:type="spellStart"/>
      <w:r w:rsidRPr="00E965C8">
        <w:rPr>
          <w:sz w:val="26"/>
          <w:szCs w:val="26"/>
        </w:rPr>
        <w:t>familie</w:t>
      </w:r>
      <w:proofErr w:type="spellEnd"/>
      <w:r w:rsidRPr="00E965C8">
        <w:rPr>
          <w:sz w:val="26"/>
          <w:szCs w:val="26"/>
        </w:rPr>
        <w:t>;</w:t>
      </w:r>
    </w:p>
    <w:p w14:paraId="785595CD" w14:textId="77777777" w:rsidR="00E965C8" w:rsidRPr="00E965C8" w:rsidRDefault="00E965C8" w:rsidP="00E965C8">
      <w:pPr>
        <w:pStyle w:val="Listparagraf"/>
        <w:ind w:left="0" w:firstLine="708"/>
        <w:jc w:val="both"/>
        <w:rPr>
          <w:sz w:val="26"/>
          <w:szCs w:val="26"/>
        </w:rPr>
      </w:pPr>
      <w:r w:rsidRPr="00E965C8">
        <w:rPr>
          <w:sz w:val="26"/>
          <w:szCs w:val="26"/>
        </w:rPr>
        <w:t>-</w:t>
      </w:r>
      <w:proofErr w:type="spellStart"/>
      <w:r w:rsidRPr="00E965C8">
        <w:rPr>
          <w:sz w:val="26"/>
          <w:szCs w:val="26"/>
        </w:rPr>
        <w:t>avizul</w:t>
      </w:r>
      <w:proofErr w:type="spellEnd"/>
      <w:r w:rsidRPr="00E965C8">
        <w:rPr>
          <w:sz w:val="26"/>
          <w:szCs w:val="26"/>
        </w:rPr>
        <w:t xml:space="preserve"> </w:t>
      </w:r>
      <w:proofErr w:type="spellStart"/>
      <w:r w:rsidRPr="00E965C8">
        <w:rPr>
          <w:sz w:val="26"/>
          <w:szCs w:val="26"/>
        </w:rPr>
        <w:t>comisiei</w:t>
      </w:r>
      <w:proofErr w:type="spellEnd"/>
      <w:r w:rsidRPr="00E965C8">
        <w:rPr>
          <w:sz w:val="26"/>
          <w:szCs w:val="26"/>
        </w:rPr>
        <w:t xml:space="preserve"> </w:t>
      </w:r>
      <w:proofErr w:type="spellStart"/>
      <w:r w:rsidRPr="00E965C8">
        <w:rPr>
          <w:sz w:val="26"/>
          <w:szCs w:val="26"/>
        </w:rPr>
        <w:t>juridică</w:t>
      </w:r>
      <w:proofErr w:type="spellEnd"/>
      <w:r w:rsidRPr="00E965C8">
        <w:rPr>
          <w:sz w:val="26"/>
          <w:szCs w:val="26"/>
        </w:rPr>
        <w:t xml:space="preserve"> </w:t>
      </w:r>
      <w:proofErr w:type="spellStart"/>
      <w:r w:rsidRPr="00E965C8">
        <w:rPr>
          <w:sz w:val="26"/>
          <w:szCs w:val="26"/>
        </w:rPr>
        <w:t>şi</w:t>
      </w:r>
      <w:proofErr w:type="spellEnd"/>
      <w:r w:rsidRPr="00E965C8">
        <w:rPr>
          <w:sz w:val="26"/>
          <w:szCs w:val="26"/>
        </w:rPr>
        <w:t xml:space="preserve"> de </w:t>
      </w:r>
      <w:proofErr w:type="spellStart"/>
      <w:r w:rsidRPr="00E965C8">
        <w:rPr>
          <w:sz w:val="26"/>
          <w:szCs w:val="26"/>
        </w:rPr>
        <w:t>disciplină</w:t>
      </w:r>
      <w:proofErr w:type="spellEnd"/>
      <w:r w:rsidRPr="00E965C8">
        <w:rPr>
          <w:sz w:val="26"/>
          <w:szCs w:val="26"/>
        </w:rPr>
        <w:t xml:space="preserve">, </w:t>
      </w:r>
      <w:proofErr w:type="spellStart"/>
      <w:r w:rsidRPr="00E965C8">
        <w:rPr>
          <w:sz w:val="26"/>
          <w:szCs w:val="26"/>
        </w:rPr>
        <w:t>amenajarea</w:t>
      </w:r>
      <w:proofErr w:type="spellEnd"/>
      <w:r w:rsidRPr="00E965C8">
        <w:rPr>
          <w:sz w:val="26"/>
          <w:szCs w:val="26"/>
        </w:rPr>
        <w:t xml:space="preserve"> </w:t>
      </w:r>
      <w:proofErr w:type="spellStart"/>
      <w:r w:rsidRPr="00E965C8">
        <w:rPr>
          <w:sz w:val="26"/>
          <w:szCs w:val="26"/>
        </w:rPr>
        <w:t>teritoriului</w:t>
      </w:r>
      <w:proofErr w:type="spellEnd"/>
      <w:r w:rsidRPr="00E965C8">
        <w:rPr>
          <w:sz w:val="26"/>
          <w:szCs w:val="26"/>
        </w:rPr>
        <w:t xml:space="preserve"> </w:t>
      </w:r>
      <w:proofErr w:type="spellStart"/>
      <w:r w:rsidRPr="00E965C8">
        <w:rPr>
          <w:sz w:val="26"/>
          <w:szCs w:val="26"/>
        </w:rPr>
        <w:t>si</w:t>
      </w:r>
      <w:proofErr w:type="spellEnd"/>
      <w:r w:rsidRPr="00E965C8">
        <w:rPr>
          <w:sz w:val="26"/>
          <w:szCs w:val="26"/>
        </w:rPr>
        <w:t xml:space="preserve"> urbanism;</w:t>
      </w:r>
    </w:p>
    <w:p w14:paraId="0660D149" w14:textId="77777777" w:rsidR="006B5C1F" w:rsidRPr="00474E37" w:rsidRDefault="006B5C1F" w:rsidP="006B5C1F">
      <w:pPr>
        <w:ind w:firstLine="708"/>
        <w:jc w:val="both"/>
        <w:rPr>
          <w:sz w:val="26"/>
          <w:szCs w:val="26"/>
        </w:rPr>
      </w:pPr>
      <w:proofErr w:type="spellStart"/>
      <w:r w:rsidRPr="00474E37">
        <w:rPr>
          <w:sz w:val="26"/>
          <w:szCs w:val="26"/>
        </w:rPr>
        <w:t>În</w:t>
      </w:r>
      <w:proofErr w:type="spellEnd"/>
      <w:r w:rsidRPr="00474E37">
        <w:rPr>
          <w:sz w:val="26"/>
          <w:szCs w:val="26"/>
        </w:rPr>
        <w:t xml:space="preserve"> </w:t>
      </w:r>
      <w:proofErr w:type="spellStart"/>
      <w:r w:rsidRPr="00474E37">
        <w:rPr>
          <w:sz w:val="26"/>
          <w:szCs w:val="26"/>
        </w:rPr>
        <w:t>temeiul</w:t>
      </w:r>
      <w:proofErr w:type="spellEnd"/>
      <w:r w:rsidRPr="00474E37">
        <w:rPr>
          <w:sz w:val="26"/>
          <w:szCs w:val="26"/>
        </w:rPr>
        <w:t xml:space="preserve"> </w:t>
      </w:r>
      <w:proofErr w:type="spellStart"/>
      <w:r w:rsidRPr="00474E37">
        <w:rPr>
          <w:sz w:val="26"/>
          <w:szCs w:val="26"/>
        </w:rPr>
        <w:t>prevederilor</w:t>
      </w:r>
      <w:proofErr w:type="spellEnd"/>
      <w:r w:rsidRPr="00474E37">
        <w:rPr>
          <w:sz w:val="26"/>
          <w:szCs w:val="26"/>
        </w:rPr>
        <w:t xml:space="preserve"> art. 129,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( 2</w:t>
      </w:r>
      <w:proofErr w:type="gramEnd"/>
      <w:r w:rsidRPr="00474E37">
        <w:rPr>
          <w:sz w:val="26"/>
          <w:szCs w:val="26"/>
        </w:rPr>
        <w:t xml:space="preserve"> ), lit. d),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( 7</w:t>
      </w:r>
      <w:proofErr w:type="gramEnd"/>
      <w:r w:rsidRPr="00474E37">
        <w:rPr>
          <w:sz w:val="26"/>
          <w:szCs w:val="26"/>
        </w:rPr>
        <w:t xml:space="preserve"> ), lit. b), art. 139,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( 1</w:t>
      </w:r>
      <w:proofErr w:type="gramEnd"/>
      <w:r w:rsidRPr="00474E37">
        <w:rPr>
          <w:sz w:val="26"/>
          <w:szCs w:val="26"/>
        </w:rPr>
        <w:t xml:space="preserve"> ) </w:t>
      </w:r>
      <w:proofErr w:type="spellStart"/>
      <w:r w:rsidRPr="00474E37">
        <w:rPr>
          <w:sz w:val="26"/>
          <w:szCs w:val="26"/>
        </w:rPr>
        <w:t>coroborat</w:t>
      </w:r>
      <w:proofErr w:type="spellEnd"/>
      <w:r w:rsidRPr="00474E37">
        <w:rPr>
          <w:sz w:val="26"/>
          <w:szCs w:val="26"/>
        </w:rPr>
        <w:t xml:space="preserve"> cu a</w:t>
      </w:r>
      <w:r>
        <w:rPr>
          <w:sz w:val="26"/>
          <w:szCs w:val="26"/>
        </w:rPr>
        <w:t xml:space="preserve">rt. 5 lit.ee) </w:t>
      </w:r>
      <w:proofErr w:type="spellStart"/>
      <w:r>
        <w:rPr>
          <w:sz w:val="26"/>
          <w:szCs w:val="26"/>
        </w:rPr>
        <w:t>si</w:t>
      </w:r>
      <w:proofErr w:type="spellEnd"/>
      <w:r>
        <w:rPr>
          <w:sz w:val="26"/>
          <w:szCs w:val="26"/>
        </w:rPr>
        <w:t xml:space="preserve"> </w:t>
      </w:r>
      <w:r w:rsidRPr="00474E37">
        <w:rPr>
          <w:sz w:val="26"/>
          <w:szCs w:val="26"/>
        </w:rPr>
        <w:t xml:space="preserve"> art. 196, </w:t>
      </w:r>
      <w:proofErr w:type="spellStart"/>
      <w:r w:rsidRPr="00474E37">
        <w:rPr>
          <w:sz w:val="26"/>
          <w:szCs w:val="26"/>
        </w:rPr>
        <w:t>alin</w:t>
      </w:r>
      <w:proofErr w:type="spellEnd"/>
      <w:r w:rsidRPr="00474E37">
        <w:rPr>
          <w:sz w:val="26"/>
          <w:szCs w:val="26"/>
        </w:rPr>
        <w:t xml:space="preserve">. </w:t>
      </w:r>
      <w:proofErr w:type="gramStart"/>
      <w:r w:rsidRPr="00474E37">
        <w:rPr>
          <w:sz w:val="26"/>
          <w:szCs w:val="26"/>
        </w:rPr>
        <w:t>( 1</w:t>
      </w:r>
      <w:proofErr w:type="gramEnd"/>
      <w:r w:rsidRPr="00474E37">
        <w:rPr>
          <w:sz w:val="26"/>
          <w:szCs w:val="26"/>
        </w:rPr>
        <w:t xml:space="preserve"> ), lit. a) din </w:t>
      </w:r>
      <w:proofErr w:type="spellStart"/>
      <w:r w:rsidRPr="00474E37">
        <w:rPr>
          <w:sz w:val="26"/>
          <w:szCs w:val="26"/>
        </w:rPr>
        <w:t>Ordonanta</w:t>
      </w:r>
      <w:proofErr w:type="spellEnd"/>
      <w:r w:rsidRPr="00474E37">
        <w:rPr>
          <w:sz w:val="26"/>
          <w:szCs w:val="26"/>
        </w:rPr>
        <w:t xml:space="preserve"> de </w:t>
      </w:r>
      <w:proofErr w:type="spellStart"/>
      <w:r w:rsidRPr="00474E37">
        <w:rPr>
          <w:sz w:val="26"/>
          <w:szCs w:val="26"/>
        </w:rPr>
        <w:t>Urgenta</w:t>
      </w:r>
      <w:proofErr w:type="spellEnd"/>
      <w:r w:rsidRPr="00474E37">
        <w:rPr>
          <w:sz w:val="26"/>
          <w:szCs w:val="26"/>
        </w:rPr>
        <w:t xml:space="preserve">  nr.57/ 3 </w:t>
      </w:r>
      <w:proofErr w:type="spellStart"/>
      <w:r w:rsidRPr="00474E37">
        <w:rPr>
          <w:sz w:val="26"/>
          <w:szCs w:val="26"/>
        </w:rPr>
        <w:t>iulie</w:t>
      </w:r>
      <w:proofErr w:type="spellEnd"/>
      <w:r w:rsidRPr="00474E37">
        <w:rPr>
          <w:sz w:val="26"/>
          <w:szCs w:val="26"/>
        </w:rPr>
        <w:t xml:space="preserve"> 2019 </w:t>
      </w:r>
      <w:proofErr w:type="spellStart"/>
      <w:r w:rsidRPr="00474E37">
        <w:rPr>
          <w:sz w:val="26"/>
          <w:szCs w:val="26"/>
        </w:rPr>
        <w:t>privind</w:t>
      </w:r>
      <w:proofErr w:type="spellEnd"/>
      <w:r w:rsidRPr="00474E37">
        <w:rPr>
          <w:sz w:val="26"/>
          <w:szCs w:val="26"/>
        </w:rPr>
        <w:t xml:space="preserve"> </w:t>
      </w:r>
      <w:proofErr w:type="spellStart"/>
      <w:r w:rsidRPr="00474E37">
        <w:rPr>
          <w:sz w:val="26"/>
          <w:szCs w:val="26"/>
        </w:rPr>
        <w:t>Codul</w:t>
      </w:r>
      <w:proofErr w:type="spellEnd"/>
      <w:r w:rsidRPr="00474E37">
        <w:rPr>
          <w:sz w:val="26"/>
          <w:szCs w:val="26"/>
        </w:rPr>
        <w:t xml:space="preserve"> </w:t>
      </w:r>
      <w:proofErr w:type="spellStart"/>
      <w:r w:rsidRPr="00474E37">
        <w:rPr>
          <w:sz w:val="26"/>
          <w:szCs w:val="26"/>
        </w:rPr>
        <w:t>administrativ</w:t>
      </w:r>
      <w:proofErr w:type="spellEnd"/>
      <w:r w:rsidRPr="00474E37">
        <w:rPr>
          <w:sz w:val="26"/>
          <w:szCs w:val="26"/>
        </w:rPr>
        <w:t xml:space="preserve"> ,</w:t>
      </w:r>
    </w:p>
    <w:p w14:paraId="4B49A214" w14:textId="77777777" w:rsidR="00BA013C" w:rsidRDefault="00BA013C" w:rsidP="00BA013C">
      <w:pPr>
        <w:jc w:val="both"/>
        <w:rPr>
          <w:sz w:val="26"/>
          <w:szCs w:val="26"/>
        </w:rPr>
      </w:pPr>
    </w:p>
    <w:p w14:paraId="62DBBAD2" w14:textId="77777777" w:rsidR="00BA013C" w:rsidRDefault="00BA013C" w:rsidP="00BA013C">
      <w:pPr>
        <w:rPr>
          <w:sz w:val="26"/>
          <w:szCs w:val="26"/>
          <w:lang w:val="ro-RO"/>
        </w:rPr>
      </w:pPr>
    </w:p>
    <w:p w14:paraId="229AF729" w14:textId="77777777" w:rsidR="00BA013C" w:rsidRDefault="00BA013C" w:rsidP="00BA013C">
      <w:pPr>
        <w:jc w:val="center"/>
        <w:rPr>
          <w:bCs/>
          <w:sz w:val="26"/>
          <w:szCs w:val="26"/>
          <w:lang w:val="ro-RO"/>
        </w:rPr>
      </w:pPr>
      <w:r>
        <w:rPr>
          <w:bCs/>
          <w:sz w:val="26"/>
          <w:szCs w:val="26"/>
          <w:lang w:val="ro-RO"/>
        </w:rPr>
        <w:t>HOTĂRĂŞTE:</w:t>
      </w:r>
    </w:p>
    <w:p w14:paraId="2E08B6D0" w14:textId="77777777" w:rsidR="00BA013C" w:rsidRDefault="00BA013C" w:rsidP="00BA013C">
      <w:pPr>
        <w:jc w:val="center"/>
        <w:rPr>
          <w:b/>
          <w:bCs/>
          <w:sz w:val="26"/>
          <w:szCs w:val="26"/>
          <w:lang w:val="ro-RO"/>
        </w:rPr>
      </w:pPr>
    </w:p>
    <w:p w14:paraId="1F5A1804" w14:textId="77777777" w:rsidR="00BA013C" w:rsidRDefault="00BA013C" w:rsidP="00BA013C">
      <w:pPr>
        <w:rPr>
          <w:sz w:val="26"/>
          <w:szCs w:val="26"/>
          <w:lang w:val="ro-RO"/>
        </w:rPr>
      </w:pPr>
    </w:p>
    <w:p w14:paraId="5E580BBF" w14:textId="77777777" w:rsidR="00BA013C" w:rsidRDefault="00BA013C" w:rsidP="00BA013C">
      <w:pPr>
        <w:ind w:firstLine="720"/>
        <w:jc w:val="both"/>
        <w:rPr>
          <w:sz w:val="26"/>
          <w:szCs w:val="26"/>
          <w:lang w:val="ro-RO"/>
        </w:rPr>
      </w:pPr>
      <w:r w:rsidRPr="00850549">
        <w:rPr>
          <w:b/>
          <w:sz w:val="26"/>
          <w:szCs w:val="26"/>
          <w:lang w:val="ro-RO"/>
        </w:rPr>
        <w:t>Art. 1</w:t>
      </w:r>
      <w:r w:rsidR="00850549" w:rsidRPr="00850549">
        <w:rPr>
          <w:b/>
          <w:sz w:val="26"/>
          <w:szCs w:val="26"/>
          <w:lang w:val="ro-RO"/>
        </w:rPr>
        <w:t>.</w:t>
      </w:r>
      <w:r>
        <w:rPr>
          <w:sz w:val="26"/>
          <w:szCs w:val="26"/>
          <w:lang w:val="ro-RO"/>
        </w:rPr>
        <w:t xml:space="preserve"> Se aprobă Planul de acţiuni şi lucrări de interes local ce vor fi efectuate în anul 20</w:t>
      </w:r>
      <w:r w:rsidR="00E965C8">
        <w:rPr>
          <w:sz w:val="26"/>
          <w:szCs w:val="26"/>
          <w:lang w:val="ro-RO"/>
        </w:rPr>
        <w:t>20</w:t>
      </w:r>
      <w:r w:rsidR="00C4363F">
        <w:rPr>
          <w:sz w:val="26"/>
          <w:szCs w:val="26"/>
          <w:lang w:val="ro-RO"/>
        </w:rPr>
        <w:t xml:space="preserve"> </w:t>
      </w:r>
      <w:r>
        <w:rPr>
          <w:sz w:val="26"/>
          <w:szCs w:val="26"/>
          <w:lang w:val="ro-RO"/>
        </w:rPr>
        <w:t xml:space="preserve"> de către persoanele apte de muncă din familiile beneficiare de ajutor social, conform anexei nr. 1 ce face parte integrantă din prezenta hotărâre.</w:t>
      </w:r>
    </w:p>
    <w:p w14:paraId="72C7845D" w14:textId="77777777" w:rsidR="00BA013C" w:rsidRDefault="00BA013C" w:rsidP="00BA013C">
      <w:pPr>
        <w:ind w:firstLine="720"/>
        <w:jc w:val="both"/>
        <w:rPr>
          <w:sz w:val="26"/>
          <w:szCs w:val="26"/>
          <w:lang w:val="ro-RO"/>
        </w:rPr>
      </w:pPr>
      <w:r w:rsidRPr="00850549">
        <w:rPr>
          <w:b/>
          <w:sz w:val="26"/>
          <w:szCs w:val="26"/>
          <w:lang w:val="ro-RO"/>
        </w:rPr>
        <w:t>Art. 2</w:t>
      </w:r>
      <w:r w:rsidR="00850549" w:rsidRPr="00850549">
        <w:rPr>
          <w:b/>
          <w:sz w:val="26"/>
          <w:szCs w:val="26"/>
          <w:lang w:val="ro-RO"/>
        </w:rPr>
        <w:t>.</w:t>
      </w:r>
      <w:r>
        <w:rPr>
          <w:sz w:val="26"/>
          <w:szCs w:val="26"/>
          <w:lang w:val="ro-RO"/>
        </w:rPr>
        <w:t xml:space="preserve"> </w:t>
      </w:r>
      <w:r w:rsidRPr="006B5C1F">
        <w:rPr>
          <w:b/>
          <w:sz w:val="26"/>
          <w:szCs w:val="26"/>
          <w:lang w:val="ro-RO"/>
        </w:rPr>
        <w:t>( 1 )</w:t>
      </w:r>
      <w:r>
        <w:rPr>
          <w:sz w:val="26"/>
          <w:szCs w:val="26"/>
          <w:lang w:val="ro-RO"/>
        </w:rPr>
        <w:t xml:space="preserve"> Persoanele apte de muncă din familiile beneficiare de ajutorul social au obligaţia de a efectua acţiunile şi lucrările de interes local în funcţie de numărul de ore calculate proporţional cu cuantumul ajutorului social.</w:t>
      </w:r>
    </w:p>
    <w:p w14:paraId="6B2DC5CA" w14:textId="77777777" w:rsidR="00BA013C" w:rsidRDefault="00BA013C" w:rsidP="00BA013C">
      <w:pPr>
        <w:ind w:firstLine="720"/>
        <w:jc w:val="both"/>
        <w:rPr>
          <w:sz w:val="26"/>
          <w:szCs w:val="26"/>
          <w:lang w:val="ro-RO"/>
        </w:rPr>
      </w:pPr>
      <w:r w:rsidRPr="006B5C1F">
        <w:rPr>
          <w:b/>
          <w:sz w:val="26"/>
          <w:szCs w:val="26"/>
          <w:lang w:val="ro-RO"/>
        </w:rPr>
        <w:t>( 2 )</w:t>
      </w:r>
      <w:r>
        <w:rPr>
          <w:sz w:val="26"/>
          <w:szCs w:val="26"/>
          <w:lang w:val="ro-RO"/>
        </w:rPr>
        <w:t xml:space="preserve">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muncã.</w:t>
      </w:r>
    </w:p>
    <w:p w14:paraId="5609C6B3" w14:textId="77777777" w:rsidR="00BA013C" w:rsidRDefault="00BA013C" w:rsidP="00BA013C">
      <w:pPr>
        <w:ind w:firstLine="720"/>
        <w:jc w:val="both"/>
        <w:rPr>
          <w:sz w:val="26"/>
          <w:szCs w:val="26"/>
          <w:lang w:val="ro-RO"/>
        </w:rPr>
      </w:pPr>
      <w:r w:rsidRPr="006B5C1F">
        <w:rPr>
          <w:b/>
          <w:sz w:val="26"/>
          <w:szCs w:val="26"/>
          <w:lang w:val="ro-RO"/>
        </w:rPr>
        <w:t>( 3 )</w:t>
      </w:r>
      <w:r>
        <w:rPr>
          <w:sz w:val="26"/>
          <w:szCs w:val="26"/>
          <w:lang w:val="ro-RO"/>
        </w:rPr>
        <w:t xml:space="preserve"> În cazul incapacităţii temporare de muncă ori, după caz, al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14:paraId="5018A5A8" w14:textId="77777777" w:rsidR="00BA013C" w:rsidRDefault="00BA013C" w:rsidP="00BA013C">
      <w:pPr>
        <w:ind w:firstLine="720"/>
        <w:jc w:val="both"/>
        <w:rPr>
          <w:sz w:val="26"/>
          <w:szCs w:val="26"/>
          <w:lang w:val="ro-RO"/>
        </w:rPr>
      </w:pPr>
      <w:r w:rsidRPr="006B5C1F">
        <w:rPr>
          <w:b/>
          <w:sz w:val="26"/>
          <w:szCs w:val="26"/>
          <w:lang w:val="ro-RO"/>
        </w:rPr>
        <w:lastRenderedPageBreak/>
        <w:t>( 4 )</w:t>
      </w:r>
      <w:r>
        <w:rPr>
          <w:sz w:val="26"/>
          <w:szCs w:val="26"/>
          <w:lang w:val="ro-RO"/>
        </w:rPr>
        <w:t xml:space="preserve"> Acţiunile şi lucrările de interes local vor fi efectuate cu respectarea normelor de securitate şi sănătate în muncă, fără a depăşi regimul normal de lucru.</w:t>
      </w:r>
    </w:p>
    <w:p w14:paraId="5C97F5B2" w14:textId="77777777" w:rsidR="00BA013C" w:rsidRDefault="00BA013C" w:rsidP="00BA013C">
      <w:pPr>
        <w:ind w:firstLine="720"/>
        <w:jc w:val="both"/>
        <w:rPr>
          <w:sz w:val="26"/>
          <w:szCs w:val="26"/>
          <w:lang w:val="ro-RO"/>
        </w:rPr>
      </w:pPr>
      <w:r w:rsidRPr="00850549">
        <w:rPr>
          <w:b/>
          <w:sz w:val="26"/>
          <w:szCs w:val="26"/>
          <w:lang w:val="ro-RO"/>
        </w:rPr>
        <w:t>Art.3.</w:t>
      </w:r>
      <w:r>
        <w:rPr>
          <w:sz w:val="26"/>
          <w:szCs w:val="26"/>
          <w:lang w:val="ro-RO"/>
        </w:rPr>
        <w:t xml:space="preserve"> Prevederile prezentei hotărâri vor fi aduse la îndeplinire de către </w:t>
      </w:r>
      <w:r>
        <w:rPr>
          <w:sz w:val="26"/>
          <w:szCs w:val="26"/>
          <w:lang w:val="es-ES_tradnl"/>
        </w:rPr>
        <w:t xml:space="preserve">viceprimarul </w:t>
      </w:r>
      <w:r>
        <w:rPr>
          <w:sz w:val="26"/>
          <w:szCs w:val="26"/>
          <w:lang w:val="ro-RO"/>
        </w:rPr>
        <w:t>comunei</w:t>
      </w:r>
      <w:r>
        <w:rPr>
          <w:sz w:val="26"/>
          <w:szCs w:val="26"/>
          <w:lang w:val="es-ES_tradnl"/>
        </w:rPr>
        <w:t xml:space="preserve"> </w:t>
      </w:r>
      <w:proofErr w:type="spellStart"/>
      <w:r>
        <w:rPr>
          <w:sz w:val="26"/>
          <w:szCs w:val="26"/>
          <w:lang w:val="ro-RO"/>
        </w:rPr>
        <w:t>ş</w:t>
      </w:r>
      <w:proofErr w:type="spellEnd"/>
      <w:r>
        <w:rPr>
          <w:sz w:val="26"/>
          <w:szCs w:val="26"/>
          <w:lang w:val="es-ES_tradnl"/>
        </w:rPr>
        <w:t xml:space="preserve">i </w:t>
      </w:r>
      <w:r>
        <w:rPr>
          <w:sz w:val="26"/>
          <w:szCs w:val="26"/>
          <w:lang w:val="ro-RO"/>
        </w:rPr>
        <w:t>inspectorul asistent social din cadrul aparatului de specialitate al primarului comunei Colelia.</w:t>
      </w:r>
    </w:p>
    <w:p w14:paraId="4CB99B6F" w14:textId="77777777" w:rsidR="00BA013C" w:rsidRDefault="00BA013C" w:rsidP="00BA013C">
      <w:pPr>
        <w:rPr>
          <w:sz w:val="26"/>
          <w:szCs w:val="26"/>
          <w:lang w:val="ro-RO"/>
        </w:rPr>
      </w:pPr>
    </w:p>
    <w:p w14:paraId="078CCF23" w14:textId="77777777" w:rsidR="00E965C8" w:rsidRDefault="00E965C8" w:rsidP="00E965C8">
      <w:pPr>
        <w:rPr>
          <w:b/>
          <w:lang w:val="fr-FR"/>
        </w:rPr>
      </w:pPr>
      <w:r>
        <w:rPr>
          <w:lang w:val="fr-FR"/>
        </w:rPr>
        <w:tab/>
      </w:r>
      <w:r>
        <w:rPr>
          <w:lang w:val="fr-FR"/>
        </w:rPr>
        <w:tab/>
      </w:r>
      <w:r>
        <w:t xml:space="preserve"> </w:t>
      </w:r>
      <w:r>
        <w:rPr>
          <w:b/>
          <w:lang w:val="fr-FR"/>
        </w:rPr>
        <w:t>PRESEDINTE DE SEDINTA,</w:t>
      </w:r>
    </w:p>
    <w:p w14:paraId="3FF33513" w14:textId="77777777" w:rsidR="00E965C8" w:rsidRPr="00A56C08" w:rsidRDefault="00E965C8" w:rsidP="00E965C8">
      <w:pPr>
        <w:ind w:left="708" w:firstLine="708"/>
        <w:rPr>
          <w:lang w:val="fr-FR"/>
        </w:rPr>
      </w:pPr>
      <w:r>
        <w:rPr>
          <w:b/>
          <w:lang w:val="fr-FR"/>
        </w:rPr>
        <w:t xml:space="preserve">      </w:t>
      </w:r>
      <w:proofErr w:type="spellStart"/>
      <w:r w:rsidR="00FD2FE6">
        <w:rPr>
          <w:lang w:val="fr-FR"/>
        </w:rPr>
        <w:t>Cotorceanu</w:t>
      </w:r>
      <w:proofErr w:type="spellEnd"/>
      <w:r w:rsidR="00FD2FE6">
        <w:rPr>
          <w:lang w:val="fr-FR"/>
        </w:rPr>
        <w:t xml:space="preserve"> </w:t>
      </w:r>
      <w:proofErr w:type="spellStart"/>
      <w:r w:rsidR="00FD2FE6">
        <w:rPr>
          <w:lang w:val="fr-FR"/>
        </w:rPr>
        <w:t>Stelian</w:t>
      </w:r>
      <w:proofErr w:type="spellEnd"/>
      <w:r w:rsidR="00FD2FE6">
        <w:rPr>
          <w:lang w:val="fr-FR"/>
        </w:rPr>
        <w:t xml:space="preserve"> Dorian                   </w:t>
      </w:r>
      <w:r>
        <w:rPr>
          <w:b/>
          <w:lang w:val="fr-FR"/>
        </w:rPr>
        <w:t xml:space="preserve">    </w:t>
      </w:r>
      <w:r>
        <w:rPr>
          <w:lang w:val="fr-FR"/>
        </w:rPr>
        <w:t xml:space="preserve"> </w:t>
      </w:r>
    </w:p>
    <w:p w14:paraId="7047FF0E" w14:textId="77777777" w:rsidR="00E965C8" w:rsidRPr="00BD487D" w:rsidRDefault="00E965C8" w:rsidP="00E965C8">
      <w:pPr>
        <w:rPr>
          <w:lang w:val="fr-FR"/>
        </w:rPr>
      </w:pPr>
      <w:r>
        <w:rPr>
          <w:b/>
          <w:lang w:val="fr-FR"/>
        </w:rPr>
        <w:t xml:space="preserve">                                       </w:t>
      </w:r>
    </w:p>
    <w:p w14:paraId="15109E2C" w14:textId="77777777" w:rsidR="00E965C8" w:rsidRDefault="00E965C8" w:rsidP="00E965C8">
      <w:pPr>
        <w:rPr>
          <w:lang w:val="fr-FR"/>
        </w:rPr>
      </w:pPr>
    </w:p>
    <w:p w14:paraId="3990A89F" w14:textId="77777777" w:rsidR="00E965C8" w:rsidRDefault="00E965C8" w:rsidP="00E965C8">
      <w:pPr>
        <w:rPr>
          <w:lang w:val="fr-FR"/>
        </w:rPr>
      </w:pPr>
      <w:r>
        <w:rPr>
          <w:lang w:val="fr-FR"/>
        </w:rPr>
        <w:t xml:space="preserve">                                                                                                  </w:t>
      </w:r>
      <w:r>
        <w:rPr>
          <w:b/>
          <w:lang w:val="fr-FR"/>
        </w:rPr>
        <w:t xml:space="preserve"> CONTRASEMNEAZA</w:t>
      </w:r>
    </w:p>
    <w:p w14:paraId="7DA19CCC" w14:textId="77777777" w:rsidR="00E965C8" w:rsidRDefault="00E965C8" w:rsidP="00E965C8">
      <w:pPr>
        <w:rPr>
          <w:lang w:val="fr-FR"/>
        </w:rPr>
      </w:pPr>
      <w:r>
        <w:rPr>
          <w:lang w:val="fr-FR"/>
        </w:rPr>
        <w:t xml:space="preserve">                                                                                                 Secretar </w:t>
      </w:r>
      <w:proofErr w:type="spellStart"/>
      <w:r>
        <w:rPr>
          <w:lang w:val="fr-FR"/>
        </w:rPr>
        <w:t>general</w:t>
      </w:r>
      <w:proofErr w:type="spellEnd"/>
      <w:r>
        <w:rPr>
          <w:lang w:val="fr-FR"/>
        </w:rPr>
        <w:t xml:space="preserve"> al </w:t>
      </w:r>
      <w:proofErr w:type="spellStart"/>
      <w:r>
        <w:rPr>
          <w:lang w:val="fr-FR"/>
        </w:rPr>
        <w:t>comunei</w:t>
      </w:r>
      <w:proofErr w:type="spellEnd"/>
      <w:r>
        <w:rPr>
          <w:lang w:val="fr-FR"/>
        </w:rPr>
        <w:t>,</w:t>
      </w:r>
    </w:p>
    <w:p w14:paraId="3C09316D" w14:textId="77777777" w:rsidR="00E965C8" w:rsidRDefault="00E965C8" w:rsidP="00E965C8">
      <w:pPr>
        <w:rPr>
          <w:lang w:val="fr-FR"/>
        </w:rPr>
      </w:pPr>
      <w:r>
        <w:rPr>
          <w:lang w:val="fr-FR"/>
        </w:rPr>
        <w:t xml:space="preserve">                                                                                                               </w:t>
      </w:r>
      <w:proofErr w:type="spellStart"/>
      <w:r>
        <w:rPr>
          <w:lang w:val="fr-FR"/>
        </w:rPr>
        <w:t>Pencu</w:t>
      </w:r>
      <w:proofErr w:type="spellEnd"/>
      <w:r>
        <w:rPr>
          <w:lang w:val="fr-FR"/>
        </w:rPr>
        <w:t xml:space="preserve"> Gina</w:t>
      </w:r>
    </w:p>
    <w:p w14:paraId="47B9EB0E" w14:textId="77777777" w:rsidR="00E965C8" w:rsidRDefault="00E965C8" w:rsidP="00E965C8">
      <w:pPr>
        <w:rPr>
          <w:lang w:val="fr-FR"/>
        </w:rPr>
      </w:pPr>
      <w:r>
        <w:rPr>
          <w:lang w:val="fr-FR"/>
        </w:rPr>
        <w:t>Nr.5</w:t>
      </w:r>
      <w:r>
        <w:rPr>
          <w:lang w:val="fr-FR"/>
        </w:rPr>
        <w:tab/>
      </w:r>
      <w:r>
        <w:rPr>
          <w:lang w:val="fr-FR"/>
        </w:rPr>
        <w:tab/>
      </w:r>
      <w:r>
        <w:rPr>
          <w:lang w:val="fr-FR"/>
        </w:rPr>
        <w:tab/>
      </w:r>
      <w:r>
        <w:rPr>
          <w:lang w:val="fr-FR"/>
        </w:rPr>
        <w:tab/>
      </w:r>
      <w:r>
        <w:rPr>
          <w:lang w:val="fr-FR"/>
        </w:rPr>
        <w:tab/>
      </w:r>
      <w:r>
        <w:rPr>
          <w:lang w:val="fr-FR"/>
        </w:rPr>
        <w:tab/>
      </w:r>
      <w:r>
        <w:rPr>
          <w:lang w:val="fr-FR"/>
        </w:rPr>
        <w:tab/>
        <w:t xml:space="preserve">                               </w:t>
      </w:r>
    </w:p>
    <w:p w14:paraId="427B445D" w14:textId="77777777" w:rsidR="00E965C8" w:rsidRDefault="00E965C8" w:rsidP="00E965C8">
      <w:pPr>
        <w:rPr>
          <w:lang w:val="fr-FR"/>
        </w:rPr>
      </w:pPr>
      <w:proofErr w:type="spellStart"/>
      <w:r>
        <w:rPr>
          <w:lang w:val="fr-FR"/>
        </w:rPr>
        <w:t>Emisa</w:t>
      </w:r>
      <w:proofErr w:type="spellEnd"/>
      <w:r>
        <w:rPr>
          <w:lang w:val="fr-FR"/>
        </w:rPr>
        <w:t xml:space="preserve"> la Colelia</w:t>
      </w:r>
    </w:p>
    <w:p w14:paraId="0DFA7A2E" w14:textId="77777777" w:rsidR="00E965C8" w:rsidRDefault="00E965C8" w:rsidP="00E965C8">
      <w:pPr>
        <w:rPr>
          <w:lang w:val="fr-FR"/>
        </w:rPr>
      </w:pPr>
      <w:proofErr w:type="spellStart"/>
      <w:r>
        <w:rPr>
          <w:lang w:val="fr-FR"/>
        </w:rPr>
        <w:t>Astazi</w:t>
      </w:r>
      <w:proofErr w:type="spellEnd"/>
      <w:r>
        <w:rPr>
          <w:lang w:val="fr-FR"/>
        </w:rPr>
        <w:t xml:space="preserve">, 13 </w:t>
      </w:r>
      <w:proofErr w:type="spellStart"/>
      <w:r>
        <w:rPr>
          <w:lang w:val="fr-FR"/>
        </w:rPr>
        <w:t>februarie</w:t>
      </w:r>
      <w:proofErr w:type="spellEnd"/>
      <w:r>
        <w:rPr>
          <w:lang w:val="fr-FR"/>
        </w:rPr>
        <w:t xml:space="preserve"> 2020</w:t>
      </w:r>
    </w:p>
    <w:p w14:paraId="5D2DFABF" w14:textId="77777777" w:rsidR="00BA013C" w:rsidRDefault="00BA013C" w:rsidP="00BA013C">
      <w:pPr>
        <w:rPr>
          <w:sz w:val="26"/>
          <w:szCs w:val="26"/>
          <w:lang w:val="ro-RO"/>
        </w:rPr>
      </w:pPr>
    </w:p>
    <w:p w14:paraId="47F94887" w14:textId="77777777" w:rsidR="00BA013C" w:rsidRDefault="00BA013C" w:rsidP="00BA013C">
      <w:pPr>
        <w:rPr>
          <w:sz w:val="26"/>
          <w:szCs w:val="26"/>
          <w:lang w:val="ro-RO"/>
        </w:rPr>
      </w:pPr>
    </w:p>
    <w:p w14:paraId="41604666" w14:textId="77777777" w:rsidR="00BA013C" w:rsidRDefault="00BA013C" w:rsidP="00BA013C">
      <w:pPr>
        <w:rPr>
          <w:sz w:val="26"/>
          <w:szCs w:val="26"/>
          <w:lang w:val="ro-RO"/>
        </w:rPr>
      </w:pPr>
    </w:p>
    <w:p w14:paraId="25798B5A" w14:textId="77777777" w:rsidR="00BA013C" w:rsidRDefault="00BA013C" w:rsidP="00BA013C">
      <w:pPr>
        <w:rPr>
          <w:sz w:val="26"/>
          <w:szCs w:val="26"/>
          <w:lang w:val="ro-RO"/>
        </w:rPr>
      </w:pPr>
    </w:p>
    <w:p w14:paraId="42E3BC6F" w14:textId="77777777" w:rsidR="00BA013C" w:rsidRDefault="00BA013C" w:rsidP="00BA013C">
      <w:pPr>
        <w:rPr>
          <w:sz w:val="26"/>
          <w:szCs w:val="26"/>
          <w:lang w:val="ro-RO"/>
        </w:rPr>
      </w:pPr>
    </w:p>
    <w:p w14:paraId="35C0C5C4" w14:textId="77777777" w:rsidR="00BA013C" w:rsidRDefault="00BA013C" w:rsidP="00BA013C">
      <w:pPr>
        <w:rPr>
          <w:sz w:val="26"/>
          <w:szCs w:val="26"/>
          <w:lang w:val="ro-RO"/>
        </w:rPr>
      </w:pPr>
    </w:p>
    <w:p w14:paraId="3F6FC912" w14:textId="77777777" w:rsidR="00BA013C" w:rsidRDefault="00BA013C" w:rsidP="00BA013C">
      <w:pPr>
        <w:rPr>
          <w:sz w:val="26"/>
          <w:szCs w:val="26"/>
          <w:lang w:val="ro-RO"/>
        </w:rPr>
      </w:pPr>
    </w:p>
    <w:p w14:paraId="3E817B59" w14:textId="77777777" w:rsidR="00BA013C" w:rsidRDefault="00BA013C" w:rsidP="00BA013C">
      <w:pPr>
        <w:rPr>
          <w:sz w:val="26"/>
          <w:szCs w:val="26"/>
          <w:lang w:val="ro-RO"/>
        </w:rPr>
      </w:pPr>
    </w:p>
    <w:p w14:paraId="0865EDF0" w14:textId="77777777" w:rsidR="00BA013C" w:rsidRDefault="00BA013C" w:rsidP="00BA013C">
      <w:pPr>
        <w:rPr>
          <w:sz w:val="26"/>
          <w:szCs w:val="26"/>
          <w:lang w:val="ro-RO"/>
        </w:rPr>
      </w:pPr>
    </w:p>
    <w:p w14:paraId="4965B32E" w14:textId="77777777" w:rsidR="00BA013C" w:rsidRDefault="00BA013C" w:rsidP="00BA013C">
      <w:pPr>
        <w:rPr>
          <w:sz w:val="26"/>
          <w:szCs w:val="26"/>
          <w:lang w:val="ro-RO"/>
        </w:rPr>
      </w:pPr>
    </w:p>
    <w:p w14:paraId="5D97BEE1" w14:textId="77777777" w:rsidR="00BA013C" w:rsidRDefault="00BA013C" w:rsidP="00BA013C">
      <w:pPr>
        <w:rPr>
          <w:sz w:val="26"/>
          <w:szCs w:val="26"/>
          <w:lang w:val="ro-RO"/>
        </w:rPr>
      </w:pPr>
    </w:p>
    <w:p w14:paraId="2182AF68" w14:textId="77777777" w:rsidR="00BA013C" w:rsidRDefault="00BA013C" w:rsidP="00BA013C">
      <w:pPr>
        <w:rPr>
          <w:sz w:val="26"/>
          <w:szCs w:val="26"/>
          <w:lang w:val="ro-RO"/>
        </w:rPr>
      </w:pPr>
    </w:p>
    <w:p w14:paraId="2D8FF150" w14:textId="77777777" w:rsidR="00BA013C" w:rsidRDefault="00BA013C" w:rsidP="00BA013C">
      <w:pPr>
        <w:rPr>
          <w:sz w:val="26"/>
          <w:szCs w:val="26"/>
          <w:lang w:val="ro-RO"/>
        </w:rPr>
      </w:pPr>
    </w:p>
    <w:p w14:paraId="06295D50" w14:textId="77777777" w:rsidR="00BA013C" w:rsidRDefault="00BA013C" w:rsidP="00BA013C">
      <w:pPr>
        <w:rPr>
          <w:sz w:val="26"/>
          <w:szCs w:val="26"/>
          <w:lang w:val="ro-RO"/>
        </w:rPr>
      </w:pPr>
    </w:p>
    <w:p w14:paraId="7BED71F8" w14:textId="77777777" w:rsidR="00BA013C" w:rsidRDefault="00BA013C" w:rsidP="00BA013C">
      <w:pPr>
        <w:rPr>
          <w:sz w:val="26"/>
          <w:szCs w:val="26"/>
          <w:lang w:val="ro-RO"/>
        </w:rPr>
      </w:pPr>
    </w:p>
    <w:p w14:paraId="5F3A21DD" w14:textId="77777777" w:rsidR="00BA013C" w:rsidRDefault="00BA013C" w:rsidP="00BA013C">
      <w:pPr>
        <w:rPr>
          <w:sz w:val="26"/>
          <w:szCs w:val="26"/>
          <w:lang w:val="ro-RO"/>
        </w:rPr>
      </w:pPr>
    </w:p>
    <w:p w14:paraId="54321558" w14:textId="77777777" w:rsidR="00BA013C" w:rsidRDefault="00BA013C" w:rsidP="00BA013C">
      <w:pPr>
        <w:rPr>
          <w:sz w:val="26"/>
          <w:szCs w:val="26"/>
          <w:lang w:val="ro-RO"/>
        </w:rPr>
      </w:pPr>
    </w:p>
    <w:p w14:paraId="2069A6B0" w14:textId="77777777" w:rsidR="00BA013C" w:rsidRDefault="00BA013C" w:rsidP="00BA013C">
      <w:pPr>
        <w:rPr>
          <w:sz w:val="26"/>
          <w:szCs w:val="26"/>
          <w:lang w:val="ro-RO"/>
        </w:rPr>
      </w:pPr>
    </w:p>
    <w:p w14:paraId="102C7FFD" w14:textId="77777777" w:rsidR="00BA013C" w:rsidRDefault="00BA013C" w:rsidP="00BA013C">
      <w:pPr>
        <w:rPr>
          <w:sz w:val="26"/>
          <w:szCs w:val="26"/>
          <w:lang w:val="ro-RO"/>
        </w:rPr>
      </w:pPr>
    </w:p>
    <w:p w14:paraId="1636BC6B" w14:textId="77777777" w:rsidR="00BA013C" w:rsidRDefault="00BA013C" w:rsidP="00BA013C">
      <w:pPr>
        <w:rPr>
          <w:sz w:val="26"/>
          <w:szCs w:val="26"/>
          <w:lang w:val="ro-RO"/>
        </w:rPr>
      </w:pPr>
    </w:p>
    <w:p w14:paraId="4CE70E7E" w14:textId="77777777" w:rsidR="00BA013C" w:rsidRDefault="00BA013C" w:rsidP="00BA013C">
      <w:pPr>
        <w:rPr>
          <w:sz w:val="26"/>
          <w:szCs w:val="26"/>
          <w:lang w:val="ro-RO"/>
        </w:rPr>
      </w:pPr>
    </w:p>
    <w:p w14:paraId="5723C566" w14:textId="77777777" w:rsidR="00BA013C" w:rsidRDefault="00BA013C" w:rsidP="00BA013C">
      <w:pPr>
        <w:rPr>
          <w:sz w:val="26"/>
          <w:szCs w:val="26"/>
          <w:lang w:val="ro-RO"/>
        </w:rPr>
      </w:pPr>
    </w:p>
    <w:p w14:paraId="1258BACA" w14:textId="77777777" w:rsidR="00BA013C" w:rsidRDefault="00BA013C" w:rsidP="00BA013C">
      <w:pPr>
        <w:rPr>
          <w:sz w:val="26"/>
          <w:szCs w:val="26"/>
          <w:lang w:val="ro-RO"/>
        </w:rPr>
      </w:pPr>
    </w:p>
    <w:p w14:paraId="71029DF6" w14:textId="77777777" w:rsidR="00BA013C" w:rsidRDefault="00BA013C" w:rsidP="00BA013C">
      <w:pPr>
        <w:rPr>
          <w:sz w:val="26"/>
          <w:szCs w:val="26"/>
          <w:lang w:val="ro-RO"/>
        </w:rPr>
      </w:pPr>
    </w:p>
    <w:p w14:paraId="0C72EA9E" w14:textId="77777777" w:rsidR="00BA013C" w:rsidRDefault="00BA013C" w:rsidP="00BA013C">
      <w:pPr>
        <w:rPr>
          <w:sz w:val="26"/>
          <w:szCs w:val="26"/>
          <w:lang w:val="ro-RO"/>
        </w:rPr>
      </w:pPr>
    </w:p>
    <w:p w14:paraId="2F9F79CE" w14:textId="77777777" w:rsidR="006A7D58" w:rsidRDefault="006A7D58" w:rsidP="00BA013C">
      <w:pPr>
        <w:rPr>
          <w:sz w:val="26"/>
          <w:szCs w:val="26"/>
          <w:lang w:val="ro-RO"/>
        </w:rPr>
      </w:pPr>
    </w:p>
    <w:p w14:paraId="1410957A" w14:textId="77777777" w:rsidR="006A7D58" w:rsidRDefault="006A7D58" w:rsidP="00BA013C">
      <w:pPr>
        <w:rPr>
          <w:sz w:val="26"/>
          <w:szCs w:val="26"/>
          <w:lang w:val="ro-RO"/>
        </w:rPr>
      </w:pPr>
    </w:p>
    <w:p w14:paraId="5B43214A" w14:textId="77777777" w:rsidR="006A7D58" w:rsidRDefault="006A7D58" w:rsidP="00BA013C">
      <w:pPr>
        <w:rPr>
          <w:sz w:val="26"/>
          <w:szCs w:val="26"/>
          <w:lang w:val="ro-RO"/>
        </w:rPr>
      </w:pPr>
    </w:p>
    <w:p w14:paraId="39610806" w14:textId="77777777" w:rsidR="00BA013C" w:rsidRDefault="00BA013C" w:rsidP="00BA013C">
      <w:pPr>
        <w:rPr>
          <w:sz w:val="26"/>
          <w:szCs w:val="26"/>
          <w:lang w:val="ro-RO"/>
        </w:rPr>
      </w:pPr>
    </w:p>
    <w:p w14:paraId="5A7D967C" w14:textId="77777777" w:rsidR="00BA013C" w:rsidRDefault="00BA013C" w:rsidP="00BA013C">
      <w:pPr>
        <w:rPr>
          <w:sz w:val="26"/>
          <w:szCs w:val="26"/>
          <w:lang w:val="ro-RO"/>
        </w:rPr>
      </w:pPr>
    </w:p>
    <w:p w14:paraId="7B9FA16E" w14:textId="77777777" w:rsidR="004A278F" w:rsidRDefault="004A278F" w:rsidP="00BA013C">
      <w:pPr>
        <w:rPr>
          <w:sz w:val="26"/>
          <w:szCs w:val="26"/>
          <w:lang w:val="ro-RO"/>
        </w:rPr>
      </w:pPr>
    </w:p>
    <w:sectPr w:rsidR="004A278F" w:rsidSect="006A7D58">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F7C6" w14:textId="77777777" w:rsidR="009049EE" w:rsidRDefault="009049EE" w:rsidP="00AC409E">
      <w:r>
        <w:separator/>
      </w:r>
    </w:p>
  </w:endnote>
  <w:endnote w:type="continuationSeparator" w:id="0">
    <w:p w14:paraId="0C5CE81C" w14:textId="77777777" w:rsidR="009049EE" w:rsidRDefault="009049EE" w:rsidP="00AC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6765" w14:textId="77777777" w:rsidR="00AC409E" w:rsidRPr="00AC409E" w:rsidRDefault="00AC409E">
    <w:pPr>
      <w:pStyle w:val="Subsol"/>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5486" w14:textId="77777777" w:rsidR="009049EE" w:rsidRDefault="009049EE" w:rsidP="00AC409E">
      <w:r>
        <w:separator/>
      </w:r>
    </w:p>
  </w:footnote>
  <w:footnote w:type="continuationSeparator" w:id="0">
    <w:p w14:paraId="2331DC57" w14:textId="77777777" w:rsidR="009049EE" w:rsidRDefault="009049EE" w:rsidP="00AC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EAF"/>
    <w:multiLevelType w:val="hybridMultilevel"/>
    <w:tmpl w:val="3D14AEBE"/>
    <w:lvl w:ilvl="0" w:tplc="98907446">
      <w:numFmt w:val="bullet"/>
      <w:lvlText w:val="-"/>
      <w:lvlJc w:val="left"/>
      <w:pPr>
        <w:ind w:left="1065"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13C"/>
    <w:rsid w:val="000011B2"/>
    <w:rsid w:val="00051D31"/>
    <w:rsid w:val="000911AA"/>
    <w:rsid w:val="000A0440"/>
    <w:rsid w:val="000A0F10"/>
    <w:rsid w:val="000A4575"/>
    <w:rsid w:val="000B1F46"/>
    <w:rsid w:val="000C4F67"/>
    <w:rsid w:val="001014F9"/>
    <w:rsid w:val="00101E1F"/>
    <w:rsid w:val="00145354"/>
    <w:rsid w:val="001617A0"/>
    <w:rsid w:val="001A3B5D"/>
    <w:rsid w:val="001B635C"/>
    <w:rsid w:val="00207779"/>
    <w:rsid w:val="00266CAA"/>
    <w:rsid w:val="00267AB0"/>
    <w:rsid w:val="002F10BE"/>
    <w:rsid w:val="00304380"/>
    <w:rsid w:val="00374666"/>
    <w:rsid w:val="00387478"/>
    <w:rsid w:val="00392CE2"/>
    <w:rsid w:val="003A0A2C"/>
    <w:rsid w:val="00413C86"/>
    <w:rsid w:val="00433203"/>
    <w:rsid w:val="00474E37"/>
    <w:rsid w:val="004A278F"/>
    <w:rsid w:val="004D5E5C"/>
    <w:rsid w:val="004E6528"/>
    <w:rsid w:val="00502A0F"/>
    <w:rsid w:val="005040CD"/>
    <w:rsid w:val="00526915"/>
    <w:rsid w:val="00545FDA"/>
    <w:rsid w:val="00557BE4"/>
    <w:rsid w:val="0058059D"/>
    <w:rsid w:val="005B7EA3"/>
    <w:rsid w:val="005C6AA3"/>
    <w:rsid w:val="006316EF"/>
    <w:rsid w:val="0064425F"/>
    <w:rsid w:val="00675345"/>
    <w:rsid w:val="00676466"/>
    <w:rsid w:val="006A1907"/>
    <w:rsid w:val="006A1FBC"/>
    <w:rsid w:val="006A7D58"/>
    <w:rsid w:val="006B5C1F"/>
    <w:rsid w:val="006D787A"/>
    <w:rsid w:val="006E0099"/>
    <w:rsid w:val="006E605D"/>
    <w:rsid w:val="00715B77"/>
    <w:rsid w:val="007A356B"/>
    <w:rsid w:val="007D7D9E"/>
    <w:rsid w:val="007E3C22"/>
    <w:rsid w:val="00830969"/>
    <w:rsid w:val="00832FE0"/>
    <w:rsid w:val="008408DA"/>
    <w:rsid w:val="0085047F"/>
    <w:rsid w:val="00850549"/>
    <w:rsid w:val="008C642E"/>
    <w:rsid w:val="008D025D"/>
    <w:rsid w:val="008D6B04"/>
    <w:rsid w:val="008F565D"/>
    <w:rsid w:val="008F6733"/>
    <w:rsid w:val="009049EE"/>
    <w:rsid w:val="009D3AAF"/>
    <w:rsid w:val="009E429A"/>
    <w:rsid w:val="00A22569"/>
    <w:rsid w:val="00A53FDC"/>
    <w:rsid w:val="00A710DA"/>
    <w:rsid w:val="00A81BB5"/>
    <w:rsid w:val="00AC0C01"/>
    <w:rsid w:val="00AC409E"/>
    <w:rsid w:val="00AE7864"/>
    <w:rsid w:val="00B15CF2"/>
    <w:rsid w:val="00B24A3F"/>
    <w:rsid w:val="00B4175C"/>
    <w:rsid w:val="00BA013C"/>
    <w:rsid w:val="00BA2307"/>
    <w:rsid w:val="00C27E33"/>
    <w:rsid w:val="00C4363F"/>
    <w:rsid w:val="00D22B88"/>
    <w:rsid w:val="00D246AC"/>
    <w:rsid w:val="00D73479"/>
    <w:rsid w:val="00D82750"/>
    <w:rsid w:val="00DB4B48"/>
    <w:rsid w:val="00DE3D8C"/>
    <w:rsid w:val="00E127A2"/>
    <w:rsid w:val="00E1397F"/>
    <w:rsid w:val="00E352A7"/>
    <w:rsid w:val="00E70318"/>
    <w:rsid w:val="00E965C8"/>
    <w:rsid w:val="00F41F62"/>
    <w:rsid w:val="00F57F53"/>
    <w:rsid w:val="00F6273A"/>
    <w:rsid w:val="00F7059C"/>
    <w:rsid w:val="00FD2FE6"/>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C94"/>
  <w15:docId w15:val="{F836E319-9844-46B7-AEF5-52E60C72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3C"/>
    <w:pPr>
      <w:suppressAutoHyphens/>
      <w:spacing w:after="0" w:line="240" w:lineRule="auto"/>
    </w:pPr>
    <w:rPr>
      <w:rFonts w:ascii="Times New Roman" w:eastAsia="Times New Roman" w:hAnsi="Times New Roman" w:cs="Times New Roman"/>
      <w:sz w:val="24"/>
      <w:szCs w:val="24"/>
      <w:lang w:val="en-US" w:eastAsia="ar-SA"/>
    </w:rPr>
  </w:style>
  <w:style w:type="paragraph" w:styleId="Titlu1">
    <w:name w:val="heading 1"/>
    <w:basedOn w:val="Normal"/>
    <w:next w:val="Normal"/>
    <w:link w:val="Titlu1Caracter"/>
    <w:qFormat/>
    <w:rsid w:val="00BA0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A013C"/>
    <w:rPr>
      <w:rFonts w:asciiTheme="majorHAnsi" w:eastAsiaTheme="majorEastAsia" w:hAnsiTheme="majorHAnsi" w:cstheme="majorBidi"/>
      <w:b/>
      <w:bCs/>
      <w:color w:val="365F91" w:themeColor="accent1" w:themeShade="BF"/>
      <w:sz w:val="28"/>
      <w:szCs w:val="28"/>
      <w:lang w:val="en-US" w:eastAsia="ar-SA"/>
    </w:rPr>
  </w:style>
  <w:style w:type="paragraph" w:styleId="Corptext">
    <w:name w:val="Body Text"/>
    <w:basedOn w:val="Normal"/>
    <w:link w:val="CorptextCaracter"/>
    <w:semiHidden/>
    <w:unhideWhenUsed/>
    <w:rsid w:val="00BA013C"/>
    <w:rPr>
      <w:sz w:val="28"/>
      <w:lang w:val="ro-RO"/>
    </w:rPr>
  </w:style>
  <w:style w:type="character" w:customStyle="1" w:styleId="CorptextCaracter">
    <w:name w:val="Corp text Caracter"/>
    <w:basedOn w:val="Fontdeparagrafimplicit"/>
    <w:link w:val="Corptext"/>
    <w:semiHidden/>
    <w:rsid w:val="00BA013C"/>
    <w:rPr>
      <w:rFonts w:ascii="Times New Roman" w:eastAsia="Times New Roman" w:hAnsi="Times New Roman" w:cs="Times New Roman"/>
      <w:sz w:val="28"/>
      <w:szCs w:val="24"/>
      <w:lang w:eastAsia="ar-SA"/>
    </w:rPr>
  </w:style>
  <w:style w:type="paragraph" w:styleId="Frspaiere">
    <w:name w:val="No Spacing"/>
    <w:link w:val="FrspaiereCaracter"/>
    <w:uiPriority w:val="1"/>
    <w:qFormat/>
    <w:rsid w:val="00BA013C"/>
    <w:pPr>
      <w:spacing w:after="0" w:line="240" w:lineRule="auto"/>
    </w:pPr>
    <w:rPr>
      <w:rFonts w:ascii="Times New Roman" w:eastAsia="Times New Roman" w:hAnsi="Times New Roman" w:cs="Times New Roman"/>
      <w:sz w:val="24"/>
      <w:szCs w:val="24"/>
      <w:lang w:val="en-US"/>
    </w:rPr>
  </w:style>
  <w:style w:type="paragraph" w:styleId="Antet">
    <w:name w:val="header"/>
    <w:basedOn w:val="Normal"/>
    <w:link w:val="AntetCaracter"/>
    <w:uiPriority w:val="99"/>
    <w:semiHidden/>
    <w:unhideWhenUsed/>
    <w:rsid w:val="00AC409E"/>
    <w:pPr>
      <w:tabs>
        <w:tab w:val="center" w:pos="4536"/>
        <w:tab w:val="right" w:pos="9072"/>
      </w:tabs>
    </w:pPr>
  </w:style>
  <w:style w:type="character" w:customStyle="1" w:styleId="AntetCaracter">
    <w:name w:val="Antet Caracter"/>
    <w:basedOn w:val="Fontdeparagrafimplicit"/>
    <w:link w:val="Antet"/>
    <w:uiPriority w:val="99"/>
    <w:semiHidden/>
    <w:rsid w:val="00AC409E"/>
    <w:rPr>
      <w:rFonts w:ascii="Times New Roman" w:eastAsia="Times New Roman" w:hAnsi="Times New Roman" w:cs="Times New Roman"/>
      <w:sz w:val="24"/>
      <w:szCs w:val="24"/>
      <w:lang w:val="en-US" w:eastAsia="ar-SA"/>
    </w:rPr>
  </w:style>
  <w:style w:type="paragraph" w:styleId="Subsol">
    <w:name w:val="footer"/>
    <w:basedOn w:val="Normal"/>
    <w:link w:val="SubsolCaracter"/>
    <w:uiPriority w:val="99"/>
    <w:semiHidden/>
    <w:unhideWhenUsed/>
    <w:rsid w:val="00AC409E"/>
    <w:pPr>
      <w:tabs>
        <w:tab w:val="center" w:pos="4536"/>
        <w:tab w:val="right" w:pos="9072"/>
      </w:tabs>
    </w:pPr>
  </w:style>
  <w:style w:type="character" w:customStyle="1" w:styleId="SubsolCaracter">
    <w:name w:val="Subsol Caracter"/>
    <w:basedOn w:val="Fontdeparagrafimplicit"/>
    <w:link w:val="Subsol"/>
    <w:uiPriority w:val="99"/>
    <w:semiHidden/>
    <w:rsid w:val="00AC409E"/>
    <w:rPr>
      <w:rFonts w:ascii="Times New Roman" w:eastAsia="Times New Roman" w:hAnsi="Times New Roman" w:cs="Times New Roman"/>
      <w:sz w:val="24"/>
      <w:szCs w:val="24"/>
      <w:lang w:val="en-US" w:eastAsia="ar-SA"/>
    </w:rPr>
  </w:style>
  <w:style w:type="paragraph" w:styleId="Listparagraf">
    <w:name w:val="List Paragraph"/>
    <w:basedOn w:val="Normal"/>
    <w:qFormat/>
    <w:rsid w:val="00E965C8"/>
    <w:pPr>
      <w:ind w:left="720"/>
      <w:contextualSpacing/>
    </w:pPr>
  </w:style>
  <w:style w:type="character" w:customStyle="1" w:styleId="FrspaiereCaracter">
    <w:name w:val="Fără spațiere Caracter"/>
    <w:basedOn w:val="Fontdeparagrafimplicit"/>
    <w:link w:val="Frspaiere"/>
    <w:uiPriority w:val="1"/>
    <w:locked/>
    <w:rsid w:val="008F565D"/>
    <w:rPr>
      <w:rFonts w:ascii="Times New Roman" w:eastAsia="Times New Roman" w:hAnsi="Times New Roman" w:cs="Times New Roman"/>
      <w:sz w:val="24"/>
      <w:szCs w:val="24"/>
      <w:lang w:val="en-US"/>
    </w:rPr>
  </w:style>
  <w:style w:type="paragraph" w:styleId="Indentcorptext3">
    <w:name w:val="Body Text Indent 3"/>
    <w:basedOn w:val="Normal"/>
    <w:link w:val="Indentcorptext3Caracter"/>
    <w:uiPriority w:val="99"/>
    <w:semiHidden/>
    <w:unhideWhenUsed/>
    <w:rsid w:val="001014F9"/>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1014F9"/>
    <w:rPr>
      <w:rFonts w:ascii="Times New Roman" w:eastAsia="Times New Roman" w:hAnsi="Times New Roman" w:cs="Times New Roman"/>
      <w:sz w:val="16"/>
      <w:szCs w:val="16"/>
      <w:lang w:val="en-US" w:eastAsia="ar-SA"/>
    </w:rPr>
  </w:style>
  <w:style w:type="paragraph" w:styleId="Textbloc">
    <w:name w:val="Block Text"/>
    <w:basedOn w:val="Normal"/>
    <w:rsid w:val="001014F9"/>
    <w:pPr>
      <w:ind w:left="720" w:right="1470"/>
    </w:pPr>
    <w:rPr>
      <w:b/>
      <w:bCs/>
      <w:sz w:val="28"/>
      <w:lang w:val="fr-FR"/>
    </w:rPr>
  </w:style>
  <w:style w:type="paragraph" w:customStyle="1" w:styleId="Standard">
    <w:name w:val="Standard"/>
    <w:rsid w:val="001014F9"/>
    <w:pPr>
      <w:suppressAutoHyphens/>
      <w:autoSpaceDN w:val="0"/>
      <w:spacing w:after="0" w:line="240" w:lineRule="auto"/>
    </w:pPr>
    <w:rPr>
      <w:rFonts w:ascii="Times New Roman" w:eastAsia="Times New Roman" w:hAnsi="Times New Roman" w:cs="Times New Roman"/>
      <w:kern w:val="3"/>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4451">
      <w:bodyDiv w:val="1"/>
      <w:marLeft w:val="0"/>
      <w:marRight w:val="0"/>
      <w:marTop w:val="0"/>
      <w:marBottom w:val="0"/>
      <w:divBdr>
        <w:top w:val="none" w:sz="0" w:space="0" w:color="auto"/>
        <w:left w:val="none" w:sz="0" w:space="0" w:color="auto"/>
        <w:bottom w:val="none" w:sz="0" w:space="0" w:color="auto"/>
        <w:right w:val="none" w:sz="0" w:space="0" w:color="auto"/>
      </w:divBdr>
    </w:div>
    <w:div w:id="12084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C7270-E57D-4528-BEF4-112C8553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983</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 Colelia</cp:lastModifiedBy>
  <cp:revision>60</cp:revision>
  <cp:lastPrinted>2020-02-13T14:22:00Z</cp:lastPrinted>
  <dcterms:created xsi:type="dcterms:W3CDTF">2014-12-15T13:01:00Z</dcterms:created>
  <dcterms:modified xsi:type="dcterms:W3CDTF">2021-04-27T14:16:00Z</dcterms:modified>
</cp:coreProperties>
</file>